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8F" w:rsidRPr="00D548BE" w:rsidRDefault="00171DEF" w:rsidP="00D5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62F8F" w:rsidRPr="00D548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ТЕКСТЫ НОРМАТИВНЫХ ПРАВОВЫХ АКТОВ, РЕГУЛИРУЮЩИХ ОСУЩЕСТВЛЕНИЕ ГОСУДАРСТВЕННОГО КОНТРОЛЯ (НАДЗОРА), МУНИЦИПАЛЬНОГО КОНТРОЛЯ</w:t>
        </w:r>
      </w:hyperlink>
    </w:p>
    <w:p w:rsidR="00D548BE" w:rsidRPr="00D548BE" w:rsidRDefault="00D548BE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8F" w:rsidRPr="00D548BE" w:rsidRDefault="00E62F8F" w:rsidP="00D548BE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3706793"/>
      <w:r w:rsidRPr="00D548BE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548BE">
        <w:rPr>
          <w:rFonts w:ascii="Times New Roman" w:hAnsi="Times New Roman" w:cs="Times New Roman"/>
          <w:b/>
          <w:sz w:val="28"/>
          <w:szCs w:val="28"/>
        </w:rPr>
        <w:t>онтрол</w:t>
      </w:r>
      <w:bookmarkEnd w:id="0"/>
      <w:r w:rsidRPr="00D548BE">
        <w:rPr>
          <w:rFonts w:ascii="Times New Roman" w:hAnsi="Times New Roman" w:cs="Times New Roman"/>
          <w:b/>
          <w:sz w:val="28"/>
          <w:szCs w:val="28"/>
        </w:rPr>
        <w:t>ь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 xml:space="preserve"> Большехаланского</w:t>
      </w:r>
      <w:r w:rsidRPr="00D548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17D7" w:rsidRPr="00D548BE" w:rsidRDefault="00D517D7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D548BE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548BE">
        <w:rPr>
          <w:rFonts w:ascii="Times New Roman" w:hAnsi="Times New Roman" w:cs="Times New Roman"/>
          <w:sz w:val="28"/>
          <w:szCs w:val="28"/>
        </w:rPr>
        <w:t>27 декабря 2021 года №167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Большехаланском сельском поселении</w:t>
      </w:r>
      <w:r w:rsidR="00D548BE">
        <w:rPr>
          <w:rFonts w:ascii="Times New Roman" w:hAnsi="Times New Roman" w:cs="Times New Roman"/>
          <w:sz w:val="28"/>
          <w:szCs w:val="28"/>
        </w:rPr>
        <w:t>»</w:t>
      </w:r>
    </w:p>
    <w:p w:rsidR="009450A9" w:rsidRPr="00D548BE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548BE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D548BE">
        <w:rPr>
          <w:rFonts w:ascii="Times New Roman" w:hAnsi="Times New Roman" w:cs="Times New Roman"/>
          <w:sz w:val="28"/>
          <w:szCs w:val="28"/>
        </w:rPr>
        <w:t>8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D548BE">
        <w:rPr>
          <w:rFonts w:ascii="Times New Roman" w:hAnsi="Times New Roman" w:cs="Times New Roman"/>
          <w:sz w:val="28"/>
          <w:szCs w:val="28"/>
        </w:rPr>
        <w:t>3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48BE">
        <w:rPr>
          <w:rFonts w:ascii="Times New Roman" w:hAnsi="Times New Roman" w:cs="Times New Roman"/>
          <w:sz w:val="28"/>
          <w:szCs w:val="28"/>
        </w:rPr>
        <w:t>№ 27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Большехаланского сельского поселения муниципального контроля в сфере благоустройства на 2024 год</w:t>
      </w:r>
      <w:r w:rsidRPr="00D548BE">
        <w:rPr>
          <w:rFonts w:ascii="Times New Roman" w:hAnsi="Times New Roman" w:cs="Times New Roman"/>
          <w:sz w:val="28"/>
          <w:szCs w:val="28"/>
        </w:rPr>
        <w:t>»</w:t>
      </w:r>
    </w:p>
    <w:p w:rsidR="007D1242" w:rsidRPr="00D548BE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548BE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48BE">
        <w:rPr>
          <w:rFonts w:ascii="Times New Roman" w:hAnsi="Times New Roman" w:cs="Times New Roman"/>
          <w:sz w:val="28"/>
          <w:szCs w:val="28"/>
        </w:rPr>
        <w:t xml:space="preserve"> от 16 июня 2022 года № 39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Большехаланского сельского поселения</w:t>
      </w:r>
      <w:r w:rsidR="00D548BE">
        <w:rPr>
          <w:rFonts w:ascii="Times New Roman" w:hAnsi="Times New Roman" w:cs="Times New Roman"/>
          <w:sz w:val="28"/>
          <w:szCs w:val="28"/>
        </w:rPr>
        <w:t>»</w:t>
      </w: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Default="00853A80" w:rsidP="00D548BE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48BE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r w:rsidR="00D548BE">
        <w:rPr>
          <w:rFonts w:ascii="Times New Roman" w:hAnsi="Times New Roman" w:cs="Times New Roman"/>
          <w:b/>
          <w:bCs/>
          <w:sz w:val="28"/>
          <w:szCs w:val="28"/>
        </w:rPr>
        <w:t>Большехаланского</w:t>
      </w:r>
      <w:r w:rsidRPr="00D548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48BE" w:rsidRPr="00D548BE" w:rsidRDefault="00D548BE" w:rsidP="00D548B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Default="00853A80" w:rsidP="00D548BE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EA1B67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853A8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A1B67">
        <w:rPr>
          <w:rFonts w:ascii="Times New Roman" w:eastAsia="Calibri" w:hAnsi="Times New Roman" w:cs="Times New Roman"/>
          <w:sz w:val="28"/>
          <w:szCs w:val="28"/>
        </w:rPr>
        <w:t>20 октября 2021 года  № 147</w:t>
      </w:r>
      <w:r w:rsidRPr="00853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B67">
        <w:rPr>
          <w:rFonts w:ascii="Times New Roman" w:eastAsia="Calibri" w:hAnsi="Times New Roman" w:cs="Times New Roman"/>
          <w:sz w:val="28"/>
          <w:szCs w:val="28"/>
        </w:rPr>
        <w:t>«</w:t>
      </w:r>
      <w:r w:rsidR="00EA1B67" w:rsidRPr="00EA1B6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Большехаланского сельского поселения муниципального района «Корочанский район» Белгородской области</w:t>
      </w:r>
      <w:r w:rsidRPr="00EA1B67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EA1B67" w:rsidRDefault="00853A80" w:rsidP="00D548BE">
      <w:pPr>
        <w:pStyle w:val="a6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A1B67"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EA1B6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EA1B67">
        <w:rPr>
          <w:rFonts w:ascii="Times New Roman" w:hAnsi="Times New Roman" w:cs="Times New Roman"/>
          <w:sz w:val="28"/>
          <w:szCs w:val="28"/>
        </w:rPr>
        <w:t>я от  8 декабря  2023 года № 26</w:t>
      </w:r>
      <w:r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Большехаланского сельского поселения муниципального контроля на автомобильном транспорте и в дорожном хозяйстве в границах населенных пунктов на 2024 год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D548BE" w:rsidP="00D548BE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67">
        <w:rPr>
          <w:rFonts w:ascii="Times New Roman" w:hAnsi="Times New Roman" w:cs="Times New Roman"/>
          <w:sz w:val="28"/>
          <w:szCs w:val="28"/>
        </w:rPr>
        <w:t>П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A1B67">
        <w:rPr>
          <w:rFonts w:ascii="Times New Roman" w:hAnsi="Times New Roman" w:cs="Times New Roman"/>
          <w:sz w:val="28"/>
          <w:szCs w:val="28"/>
        </w:rPr>
        <w:t>Большехаланского</w:t>
      </w:r>
      <w:r w:rsidR="00EA1B67">
        <w:rPr>
          <w:rFonts w:ascii="Times New Roman" w:hAnsi="Times New Roman" w:cs="Times New Roman"/>
          <w:sz w:val="28"/>
          <w:szCs w:val="28"/>
        </w:rPr>
        <w:t xml:space="preserve"> сельского поселения от 16</w:t>
      </w:r>
      <w:bookmarkStart w:id="1" w:name="_GoBack"/>
      <w:bookmarkEnd w:id="1"/>
      <w:r w:rsidR="00853A80" w:rsidRPr="00EA1B67">
        <w:rPr>
          <w:rFonts w:ascii="Times New Roman" w:hAnsi="Times New Roman" w:cs="Times New Roman"/>
          <w:sz w:val="28"/>
          <w:szCs w:val="28"/>
        </w:rPr>
        <w:t xml:space="preserve"> </w:t>
      </w:r>
      <w:r w:rsidR="00EA1B67">
        <w:rPr>
          <w:rFonts w:ascii="Times New Roman" w:hAnsi="Times New Roman" w:cs="Times New Roman"/>
          <w:sz w:val="28"/>
          <w:szCs w:val="28"/>
        </w:rPr>
        <w:t>июня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2022 года № 4</w:t>
      </w:r>
      <w:r w:rsidR="00EA1B67">
        <w:rPr>
          <w:rFonts w:ascii="Times New Roman" w:hAnsi="Times New Roman" w:cs="Times New Roman"/>
          <w:sz w:val="28"/>
          <w:szCs w:val="28"/>
        </w:rPr>
        <w:t>0</w:t>
      </w:r>
      <w:r w:rsidR="00853A80" w:rsidRPr="00EA1B67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EA1B67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населенных пунктов Большехаланского сельского поселения</w:t>
      </w:r>
      <w:r w:rsidR="00EA1B67">
        <w:rPr>
          <w:rFonts w:ascii="Times New Roman" w:hAnsi="Times New Roman" w:cs="Times New Roman"/>
          <w:sz w:val="28"/>
          <w:szCs w:val="28"/>
        </w:rPr>
        <w:t>»</w:t>
      </w:r>
    </w:p>
    <w:p w:rsidR="00E62F8F" w:rsidRPr="00853A80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853A80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8BE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B67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3-464564633646464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2023-05-16T12:16:00Z</dcterms:created>
  <dcterms:modified xsi:type="dcterms:W3CDTF">2024-03-27T11:03:00Z</dcterms:modified>
</cp:coreProperties>
</file>