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CC" w:rsidRPr="000B15CC" w:rsidRDefault="00313B26" w:rsidP="000B15CC">
      <w:pPr>
        <w:pStyle w:val="1"/>
        <w:spacing w:before="0" w:after="0" w:afterAutospacing="0"/>
        <w:jc w:val="center"/>
        <w:rPr>
          <w:rFonts w:ascii="Arial" w:eastAsia="PMingLiU" w:hAnsi="Arial" w:cs="Arial"/>
          <w:spacing w:val="40"/>
          <w:sz w:val="20"/>
          <w:szCs w:val="20"/>
        </w:rPr>
      </w:pPr>
      <w:r>
        <w:rPr>
          <w:rFonts w:ascii="Arial" w:eastAsia="PMingLiU" w:hAnsi="Arial" w:cs="Arial"/>
          <w:noProof/>
          <w:spacing w:val="40"/>
          <w:sz w:val="20"/>
          <w:szCs w:val="20"/>
        </w:rPr>
        <w:pict>
          <v:oval id="_x0000_s1047" style="position:absolute;left:0;text-align:left;margin-left:218.7pt;margin-top:-27.45pt;width:30.75pt;height:24pt;z-index:251681792" stroked="f"/>
        </w:pict>
      </w:r>
      <w:r w:rsidR="000B15CC" w:rsidRPr="000B15CC">
        <w:rPr>
          <w:rFonts w:ascii="Arial" w:eastAsia="PMingLiU" w:hAnsi="Arial" w:cs="Arial"/>
          <w:spacing w:val="40"/>
          <w:sz w:val="20"/>
          <w:szCs w:val="20"/>
        </w:rPr>
        <w:t>БЕЛГОРОДСКАЯ ОБЛАСТЬ</w:t>
      </w:r>
    </w:p>
    <w:p w:rsidR="000B15CC" w:rsidRPr="000B15CC" w:rsidRDefault="000B15CC" w:rsidP="000B15CC">
      <w:pPr>
        <w:pStyle w:val="4"/>
        <w:spacing w:before="0" w:line="240" w:lineRule="auto"/>
        <w:jc w:val="center"/>
        <w:rPr>
          <w:rFonts w:ascii="Arial Narrow" w:hAnsi="Arial Narrow" w:cs="Arial"/>
          <w:i w:val="0"/>
          <w:color w:val="auto"/>
          <w:sz w:val="28"/>
          <w:szCs w:val="28"/>
        </w:rPr>
      </w:pPr>
    </w:p>
    <w:p w:rsidR="000B15CC" w:rsidRPr="000B15CC" w:rsidRDefault="000B15CC" w:rsidP="000B15CC">
      <w:pPr>
        <w:pStyle w:val="4"/>
        <w:spacing w:before="0" w:line="240" w:lineRule="auto"/>
        <w:jc w:val="center"/>
        <w:rPr>
          <w:rFonts w:ascii="Arial Narrow" w:hAnsi="Arial Narrow" w:cs="Arial"/>
          <w:i w:val="0"/>
          <w:color w:val="auto"/>
          <w:sz w:val="40"/>
          <w:szCs w:val="40"/>
        </w:rPr>
      </w:pPr>
      <w:r w:rsidRPr="000B15CC">
        <w:rPr>
          <w:rFonts w:ascii="Arial Narrow" w:hAnsi="Arial Narrow" w:cs="Arial"/>
          <w:i w:val="0"/>
          <w:color w:val="auto"/>
          <w:sz w:val="40"/>
          <w:szCs w:val="40"/>
        </w:rPr>
        <w:t>АДМИНИСТРАЦИЯ</w:t>
      </w:r>
    </w:p>
    <w:p w:rsidR="000B15CC" w:rsidRPr="000B15CC" w:rsidRDefault="000B15CC" w:rsidP="000B15CC">
      <w:pPr>
        <w:pStyle w:val="4"/>
        <w:spacing w:before="0" w:line="240" w:lineRule="auto"/>
        <w:jc w:val="center"/>
        <w:rPr>
          <w:rFonts w:ascii="Arial Narrow" w:hAnsi="Arial Narrow"/>
          <w:i w:val="0"/>
          <w:color w:val="auto"/>
          <w:sz w:val="40"/>
          <w:szCs w:val="40"/>
        </w:rPr>
      </w:pPr>
      <w:r w:rsidRPr="000B15CC">
        <w:rPr>
          <w:rFonts w:ascii="Arial Narrow" w:hAnsi="Arial Narrow"/>
          <w:i w:val="0"/>
          <w:color w:val="auto"/>
          <w:sz w:val="40"/>
          <w:szCs w:val="40"/>
        </w:rPr>
        <w:t>БОЛЬШЕХАЛАНСКОГО СЕЛЬСКОГО ПОСЕЛЕНИЯ МУНИЦИПАЛЬНОГО РАЙОНА «КОРОЧАНСКИЙ РАЙОН»</w:t>
      </w:r>
    </w:p>
    <w:p w:rsidR="000B15CC" w:rsidRPr="000B15CC" w:rsidRDefault="000B15CC" w:rsidP="000B15CC">
      <w:pPr>
        <w:spacing w:after="0" w:line="240" w:lineRule="auto"/>
        <w:jc w:val="center"/>
        <w:rPr>
          <w:sz w:val="28"/>
          <w:szCs w:val="28"/>
        </w:rPr>
      </w:pPr>
    </w:p>
    <w:p w:rsidR="000B15CC" w:rsidRPr="000B15CC" w:rsidRDefault="000B15CC" w:rsidP="000B15CC">
      <w:pPr>
        <w:pStyle w:val="3"/>
        <w:spacing w:before="0" w:line="240" w:lineRule="auto"/>
        <w:jc w:val="center"/>
        <w:rPr>
          <w:rFonts w:ascii="Arial" w:hAnsi="Arial" w:cs="Arial"/>
          <w:color w:val="auto"/>
          <w:spacing w:val="48"/>
          <w:sz w:val="32"/>
          <w:szCs w:val="32"/>
        </w:rPr>
      </w:pPr>
      <w:r w:rsidRPr="000B15CC">
        <w:rPr>
          <w:rFonts w:ascii="Arial" w:hAnsi="Arial" w:cs="Arial"/>
          <w:color w:val="auto"/>
          <w:spacing w:val="48"/>
          <w:sz w:val="32"/>
          <w:szCs w:val="32"/>
        </w:rPr>
        <w:t>ПОСТАНОВЛЕНИЕ</w:t>
      </w:r>
    </w:p>
    <w:p w:rsidR="000B15CC" w:rsidRPr="000B15CC" w:rsidRDefault="000B15CC" w:rsidP="000B15CC">
      <w:pPr>
        <w:spacing w:after="0" w:line="240" w:lineRule="auto"/>
        <w:jc w:val="center"/>
        <w:rPr>
          <w:sz w:val="28"/>
        </w:rPr>
      </w:pPr>
    </w:p>
    <w:p w:rsidR="000B15CC" w:rsidRPr="000B15CC" w:rsidRDefault="000B15CC" w:rsidP="000B15CC">
      <w:pPr>
        <w:spacing w:after="0" w:line="240" w:lineRule="auto"/>
        <w:jc w:val="center"/>
        <w:rPr>
          <w:rFonts w:ascii="Arial" w:hAnsi="Arial" w:cs="Arial"/>
          <w:b/>
          <w:sz w:val="17"/>
          <w:szCs w:val="17"/>
        </w:rPr>
      </w:pPr>
      <w:r w:rsidRPr="000B15CC">
        <w:rPr>
          <w:rFonts w:ascii="Arial" w:hAnsi="Arial" w:cs="Arial"/>
          <w:b/>
          <w:sz w:val="17"/>
          <w:szCs w:val="17"/>
        </w:rPr>
        <w:t>Большая Халань</w:t>
      </w:r>
    </w:p>
    <w:p w:rsidR="000B15CC" w:rsidRPr="000B15CC" w:rsidRDefault="000B15CC" w:rsidP="000B15CC">
      <w:pPr>
        <w:pStyle w:val="6"/>
        <w:spacing w:before="0" w:line="240" w:lineRule="auto"/>
        <w:jc w:val="center"/>
        <w:rPr>
          <w:rFonts w:ascii="Arial" w:hAnsi="Arial" w:cs="Arial"/>
          <w:bCs/>
          <w:i w:val="0"/>
          <w:color w:val="auto"/>
          <w:sz w:val="28"/>
          <w:szCs w:val="28"/>
        </w:rPr>
      </w:pPr>
    </w:p>
    <w:tbl>
      <w:tblPr>
        <w:tblW w:w="0" w:type="auto"/>
        <w:tblLayout w:type="fixed"/>
        <w:tblLook w:val="04A0"/>
      </w:tblPr>
      <w:tblGrid>
        <w:gridCol w:w="250"/>
        <w:gridCol w:w="425"/>
        <w:gridCol w:w="284"/>
        <w:gridCol w:w="992"/>
        <w:gridCol w:w="6131"/>
        <w:gridCol w:w="957"/>
        <w:gridCol w:w="708"/>
      </w:tblGrid>
      <w:tr w:rsidR="000B15CC" w:rsidRPr="00FF2D5F" w:rsidTr="000B15CC">
        <w:tc>
          <w:tcPr>
            <w:tcW w:w="250" w:type="dxa"/>
            <w:hideMark/>
          </w:tcPr>
          <w:p w:rsidR="000B15CC" w:rsidRPr="00FF2D5F" w:rsidRDefault="000B15CC" w:rsidP="000B15CC">
            <w:pPr>
              <w:tabs>
                <w:tab w:val="left" w:pos="10620"/>
              </w:tabs>
              <w:spacing w:after="0" w:line="240" w:lineRule="auto"/>
              <w:rPr>
                <w:rFonts w:ascii="Arial" w:hAnsi="Arial" w:cs="Arial"/>
                <w:b/>
                <w:sz w:val="20"/>
                <w:szCs w:val="20"/>
              </w:rPr>
            </w:pPr>
            <w:r w:rsidRPr="00FF2D5F">
              <w:rPr>
                <w:rFonts w:ascii="Arial" w:hAnsi="Arial" w:cs="Arial"/>
                <w:b/>
                <w:sz w:val="20"/>
                <w:szCs w:val="20"/>
              </w:rPr>
              <w:t>«</w:t>
            </w:r>
          </w:p>
        </w:tc>
        <w:tc>
          <w:tcPr>
            <w:tcW w:w="425" w:type="dxa"/>
            <w:tcBorders>
              <w:top w:val="nil"/>
              <w:left w:val="nil"/>
              <w:bottom w:val="single" w:sz="4" w:space="0" w:color="auto"/>
              <w:right w:val="nil"/>
            </w:tcBorders>
            <w:hideMark/>
          </w:tcPr>
          <w:p w:rsidR="000B15CC" w:rsidRPr="00FF2D5F" w:rsidRDefault="00B30503" w:rsidP="000B15CC">
            <w:pPr>
              <w:tabs>
                <w:tab w:val="left" w:pos="10620"/>
              </w:tabs>
              <w:spacing w:after="0" w:line="240" w:lineRule="auto"/>
              <w:ind w:left="-108" w:right="-108"/>
              <w:jc w:val="center"/>
              <w:rPr>
                <w:rFonts w:ascii="Arial" w:hAnsi="Arial" w:cs="Arial"/>
                <w:b/>
                <w:sz w:val="20"/>
                <w:szCs w:val="20"/>
              </w:rPr>
            </w:pPr>
            <w:r>
              <w:rPr>
                <w:rFonts w:ascii="Arial" w:hAnsi="Arial" w:cs="Arial"/>
                <w:b/>
                <w:sz w:val="20"/>
                <w:szCs w:val="20"/>
              </w:rPr>
              <w:t>23</w:t>
            </w:r>
          </w:p>
        </w:tc>
        <w:tc>
          <w:tcPr>
            <w:tcW w:w="284" w:type="dxa"/>
            <w:hideMark/>
          </w:tcPr>
          <w:p w:rsidR="000B15CC" w:rsidRPr="00FF2D5F" w:rsidRDefault="000B15CC" w:rsidP="000B15CC">
            <w:pPr>
              <w:tabs>
                <w:tab w:val="left" w:pos="10620"/>
              </w:tabs>
              <w:spacing w:after="0" w:line="240" w:lineRule="auto"/>
              <w:ind w:left="-108"/>
              <w:rPr>
                <w:rFonts w:ascii="Arial" w:hAnsi="Arial" w:cs="Arial"/>
                <w:b/>
                <w:sz w:val="20"/>
                <w:szCs w:val="20"/>
              </w:rPr>
            </w:pPr>
            <w:r w:rsidRPr="00FF2D5F">
              <w:rPr>
                <w:rFonts w:ascii="Arial" w:hAnsi="Arial" w:cs="Arial"/>
                <w:b/>
                <w:sz w:val="20"/>
                <w:szCs w:val="20"/>
              </w:rPr>
              <w:t>»</w:t>
            </w:r>
          </w:p>
        </w:tc>
        <w:tc>
          <w:tcPr>
            <w:tcW w:w="992" w:type="dxa"/>
            <w:tcBorders>
              <w:top w:val="nil"/>
              <w:left w:val="nil"/>
              <w:bottom w:val="single" w:sz="4" w:space="0" w:color="auto"/>
              <w:right w:val="nil"/>
            </w:tcBorders>
            <w:hideMark/>
          </w:tcPr>
          <w:p w:rsidR="000B15CC" w:rsidRPr="00FF2D5F" w:rsidRDefault="00B30503" w:rsidP="000B15CC">
            <w:pPr>
              <w:tabs>
                <w:tab w:val="left" w:pos="10620"/>
              </w:tabs>
              <w:spacing w:after="0" w:line="240" w:lineRule="auto"/>
              <w:jc w:val="center"/>
              <w:rPr>
                <w:rFonts w:ascii="Arial" w:hAnsi="Arial" w:cs="Arial"/>
                <w:b/>
                <w:sz w:val="20"/>
                <w:szCs w:val="20"/>
              </w:rPr>
            </w:pPr>
            <w:r>
              <w:rPr>
                <w:rFonts w:ascii="Arial" w:hAnsi="Arial" w:cs="Arial"/>
                <w:b/>
                <w:sz w:val="20"/>
                <w:szCs w:val="20"/>
              </w:rPr>
              <w:t>ноября</w:t>
            </w:r>
          </w:p>
        </w:tc>
        <w:tc>
          <w:tcPr>
            <w:tcW w:w="6131" w:type="dxa"/>
            <w:hideMark/>
          </w:tcPr>
          <w:p w:rsidR="000B15CC" w:rsidRPr="00FF2D5F" w:rsidRDefault="000B15CC" w:rsidP="000B15CC">
            <w:pPr>
              <w:tabs>
                <w:tab w:val="left" w:pos="10620"/>
              </w:tabs>
              <w:spacing w:after="0" w:line="240" w:lineRule="auto"/>
              <w:rPr>
                <w:rFonts w:ascii="Arial" w:hAnsi="Arial" w:cs="Arial"/>
                <w:b/>
                <w:sz w:val="20"/>
                <w:szCs w:val="20"/>
              </w:rPr>
            </w:pPr>
            <w:r w:rsidRPr="00FF2D5F">
              <w:rPr>
                <w:rFonts w:ascii="Arial" w:hAnsi="Arial" w:cs="Arial"/>
                <w:b/>
                <w:sz w:val="20"/>
                <w:szCs w:val="20"/>
              </w:rPr>
              <w:t>2021 г.</w:t>
            </w:r>
          </w:p>
        </w:tc>
        <w:tc>
          <w:tcPr>
            <w:tcW w:w="957" w:type="dxa"/>
            <w:hideMark/>
          </w:tcPr>
          <w:p w:rsidR="000B15CC" w:rsidRPr="00FF2D5F" w:rsidRDefault="000B15CC" w:rsidP="000B15CC">
            <w:pPr>
              <w:tabs>
                <w:tab w:val="left" w:pos="10620"/>
              </w:tabs>
              <w:spacing w:after="0" w:line="240" w:lineRule="auto"/>
              <w:jc w:val="right"/>
              <w:rPr>
                <w:rFonts w:ascii="Arial" w:hAnsi="Arial" w:cs="Arial"/>
                <w:b/>
                <w:sz w:val="20"/>
                <w:szCs w:val="20"/>
              </w:rPr>
            </w:pPr>
            <w:r w:rsidRPr="00FF2D5F">
              <w:rPr>
                <w:rFonts w:ascii="Arial" w:hAnsi="Arial" w:cs="Arial"/>
                <w:b/>
                <w:sz w:val="20"/>
                <w:szCs w:val="20"/>
              </w:rPr>
              <w:t>№</w:t>
            </w:r>
          </w:p>
        </w:tc>
        <w:tc>
          <w:tcPr>
            <w:tcW w:w="708" w:type="dxa"/>
            <w:tcBorders>
              <w:top w:val="nil"/>
              <w:left w:val="nil"/>
              <w:bottom w:val="single" w:sz="4" w:space="0" w:color="auto"/>
              <w:right w:val="nil"/>
            </w:tcBorders>
            <w:hideMark/>
          </w:tcPr>
          <w:p w:rsidR="000B15CC" w:rsidRPr="00FF2D5F" w:rsidRDefault="00B30503" w:rsidP="000B15CC">
            <w:pPr>
              <w:tabs>
                <w:tab w:val="left" w:pos="10620"/>
              </w:tabs>
              <w:spacing w:after="0" w:line="240" w:lineRule="auto"/>
              <w:jc w:val="center"/>
              <w:rPr>
                <w:rFonts w:ascii="Arial" w:hAnsi="Arial" w:cs="Arial"/>
                <w:b/>
                <w:sz w:val="20"/>
                <w:szCs w:val="20"/>
              </w:rPr>
            </w:pPr>
            <w:r>
              <w:rPr>
                <w:rFonts w:ascii="Arial" w:hAnsi="Arial" w:cs="Arial"/>
                <w:b/>
                <w:sz w:val="20"/>
                <w:szCs w:val="20"/>
              </w:rPr>
              <w:t>30</w:t>
            </w:r>
          </w:p>
        </w:tc>
      </w:tr>
    </w:tbl>
    <w:p w:rsidR="000B15CC" w:rsidRDefault="000B15CC" w:rsidP="000B15CC">
      <w:pPr>
        <w:spacing w:after="0" w:line="240" w:lineRule="auto"/>
        <w:rPr>
          <w:rFonts w:ascii="Arial" w:hAnsi="Arial" w:cs="Arial"/>
          <w:b/>
          <w:sz w:val="18"/>
          <w:szCs w:val="18"/>
        </w:rPr>
      </w:pPr>
    </w:p>
    <w:p w:rsidR="000B15CC" w:rsidRDefault="000B15CC" w:rsidP="000B15CC">
      <w:pPr>
        <w:spacing w:after="0" w:line="240" w:lineRule="auto"/>
        <w:rPr>
          <w:sz w:val="28"/>
          <w:szCs w:val="28"/>
        </w:rPr>
      </w:pPr>
    </w:p>
    <w:p w:rsidR="000B15CC" w:rsidRDefault="000B15CC" w:rsidP="000B15CC">
      <w:pPr>
        <w:spacing w:after="0" w:line="240" w:lineRule="auto"/>
        <w:contextualSpacing/>
        <w:rPr>
          <w:rFonts w:ascii="Times New Roman" w:eastAsia="Times New Roman" w:hAnsi="Times New Roman" w:cs="Times New Roman"/>
          <w:b/>
          <w:bCs/>
          <w:sz w:val="28"/>
          <w:szCs w:val="28"/>
        </w:rPr>
      </w:pPr>
    </w:p>
    <w:p w:rsidR="000B15CC" w:rsidRDefault="000B15CC" w:rsidP="000B15CC">
      <w:pPr>
        <w:spacing w:after="0" w:line="240" w:lineRule="auto"/>
        <w:contextualSpacing/>
        <w:rPr>
          <w:rFonts w:ascii="Times New Roman" w:eastAsia="Times New Roman" w:hAnsi="Times New Roman" w:cs="Times New Roman"/>
          <w:b/>
          <w:bCs/>
          <w:sz w:val="28"/>
          <w:szCs w:val="28"/>
        </w:rPr>
      </w:pPr>
    </w:p>
    <w:p w:rsidR="00DF010C" w:rsidRPr="00DF010C" w:rsidRDefault="00DF010C" w:rsidP="000B15CC">
      <w:pPr>
        <w:spacing w:after="0" w:line="240" w:lineRule="auto"/>
        <w:ind w:right="3968"/>
        <w:contextualSpacing/>
        <w:jc w:val="both"/>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Об утверждении ад</w:t>
      </w:r>
      <w:r w:rsidRPr="00DF010C">
        <w:rPr>
          <w:rFonts w:ascii="Times New Roman" w:eastAsia="Times New Roman" w:hAnsi="Times New Roman" w:cs="Times New Roman"/>
          <w:b/>
          <w:sz w:val="28"/>
          <w:szCs w:val="28"/>
        </w:rPr>
        <w:t>министративного</w:t>
      </w:r>
      <w:r w:rsidR="000B15CC">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по предоставлению муниципальной</w:t>
      </w:r>
      <w:r w:rsidR="000B15CC">
        <w:rPr>
          <w:rFonts w:ascii="Times New Roman" w:eastAsia="Times New Roman" w:hAnsi="Times New Roman" w:cs="Times New Roman"/>
          <w:b/>
          <w:sz w:val="28"/>
          <w:szCs w:val="28"/>
          <w:lang w:eastAsia="zh-CN"/>
        </w:rPr>
        <w:t xml:space="preserve"> </w:t>
      </w: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9C4E9E">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предоставления земельного участка и (или)</w:t>
      </w:r>
      <w:r w:rsidR="009C4E9E">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утверждение схемы расположения земельного участка или земельных участков на кадастровом</w:t>
      </w:r>
      <w:r w:rsidR="009C4E9E">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плане территории</w:t>
      </w:r>
      <w:r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Calibri"/>
          <w:sz w:val="28"/>
          <w:szCs w:val="28"/>
        </w:rPr>
      </w:pPr>
      <w:r w:rsidRPr="00DF010C">
        <w:rPr>
          <w:rFonts w:ascii="Times New Roman" w:eastAsia="Times New Roman" w:hAnsi="Times New Roman" w:cs="Calibri"/>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proofErr w:type="gramStart"/>
        <w:r w:rsidRPr="00DF010C">
          <w:rPr>
            <w:rFonts w:ascii="Times New Roman" w:eastAsia="Times New Roman" w:hAnsi="Times New Roman" w:cs="Times New Roman"/>
            <w:sz w:val="28"/>
            <w:szCs w:val="28"/>
            <w:lang w:eastAsia="zh-CN"/>
          </w:rPr>
          <w:t>Устав</w:t>
        </w:r>
        <w:proofErr w:type="gramEnd"/>
      </w:hyperlink>
      <w:r w:rsidRPr="00DF010C">
        <w:rPr>
          <w:rFonts w:ascii="Times New Roman" w:eastAsia="Times New Roman" w:hAnsi="Times New Roman" w:cs="Times New Roman"/>
          <w:sz w:val="28"/>
          <w:szCs w:val="28"/>
          <w:lang w:eastAsia="zh-CN"/>
        </w:rPr>
        <w:t xml:space="preserve">а </w:t>
      </w:r>
      <w:r w:rsidR="000B15CC">
        <w:rPr>
          <w:rFonts w:ascii="Times New Roman" w:eastAsia="Times New Roman" w:hAnsi="Times New Roman" w:cs="Times New Roman"/>
          <w:sz w:val="28"/>
          <w:szCs w:val="28"/>
          <w:lang w:eastAsia="zh-CN"/>
        </w:rPr>
        <w:t xml:space="preserve">Большехаланского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Положения о комитете муниципальной собственности и земельных отношений администрации муниципального района «Корочанский район», Земельного </w:t>
      </w:r>
      <w:hyperlink r:id="rId9"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администрация</w:t>
      </w:r>
      <w:r w:rsidR="000B15CC">
        <w:rPr>
          <w:rFonts w:ascii="Times New Roman" w:eastAsia="Times New Roman" w:hAnsi="Times New Roman" w:cs="Times New Roman"/>
          <w:sz w:val="28"/>
          <w:szCs w:val="28"/>
        </w:rPr>
        <w:t xml:space="preserve"> </w:t>
      </w:r>
      <w:r w:rsidR="000B15CC">
        <w:rPr>
          <w:rFonts w:ascii="Times New Roman" w:eastAsia="Times New Roman" w:hAnsi="Times New Roman" w:cs="Times New Roman"/>
          <w:sz w:val="28"/>
          <w:szCs w:val="28"/>
          <w:lang w:eastAsia="zh-CN"/>
        </w:rPr>
        <w:t>Большехаланского сельского поселения</w:t>
      </w:r>
      <w:r w:rsidRPr="00DF010C">
        <w:rPr>
          <w:rFonts w:ascii="Times New Roman" w:eastAsia="Times New Roman" w:hAnsi="Times New Roman" w:cs="Times New Roman"/>
          <w:sz w:val="28"/>
          <w:szCs w:val="28"/>
        </w:rPr>
        <w:t xml:space="preserve"> муниципального района «Корочанский район» </w:t>
      </w:r>
      <w:proofErr w:type="gramStart"/>
      <w:r w:rsidRPr="00DF010C">
        <w:rPr>
          <w:rFonts w:ascii="Times New Roman" w:eastAsia="Times New Roman" w:hAnsi="Times New Roman" w:cs="Times New Roman"/>
          <w:b/>
          <w:sz w:val="28"/>
          <w:szCs w:val="28"/>
        </w:rPr>
        <w:t>п</w:t>
      </w:r>
      <w:proofErr w:type="gramEnd"/>
      <w:r w:rsidRPr="00DF010C">
        <w:rPr>
          <w:rFonts w:ascii="Times New Roman" w:eastAsia="Times New Roman" w:hAnsi="Times New Roman" w:cs="Times New Roman"/>
          <w:b/>
          <w:sz w:val="28"/>
          <w:szCs w:val="28"/>
        </w:rPr>
        <w:t xml:space="preserve"> о с т а н о в л я е т:</w:t>
      </w:r>
    </w:p>
    <w:p w:rsidR="00DF010C" w:rsidRPr="001904BD" w:rsidRDefault="00DF010C" w:rsidP="001904BD">
      <w:pPr>
        <w:pStyle w:val="ab"/>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1904BD">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Pr="001904BD">
          <w:rPr>
            <w:rFonts w:ascii="Times New Roman" w:eastAsia="Times New Roman" w:hAnsi="Times New Roman" w:cs="Times New Roman"/>
            <w:sz w:val="28"/>
            <w:szCs w:val="28"/>
            <w:lang w:eastAsia="zh-CN"/>
          </w:rPr>
          <w:t>регламент</w:t>
        </w:r>
      </w:hyperlink>
      <w:r w:rsidRPr="001904BD">
        <w:rPr>
          <w:rFonts w:ascii="Times New Roman" w:eastAsia="Times New Roman" w:hAnsi="Times New Roman" w:cs="Times New Roman"/>
          <w:sz w:val="28"/>
          <w:szCs w:val="28"/>
          <w:lang w:eastAsia="zh-CN"/>
        </w:rPr>
        <w:t xml:space="preserve"> по предоставлению муниципальной услуги «</w:t>
      </w:r>
      <w:r w:rsidR="009C4E9E" w:rsidRPr="001904BD">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1904BD">
        <w:rPr>
          <w:rFonts w:ascii="Times New Roman" w:eastAsia="Times New Roman" w:hAnsi="Times New Roman" w:cs="Times New Roman"/>
          <w:sz w:val="28"/>
          <w:szCs w:val="28"/>
          <w:lang w:eastAsia="zh-CN"/>
        </w:rPr>
        <w:t xml:space="preserve">» </w:t>
      </w:r>
      <w:r w:rsidRPr="001904BD">
        <w:rPr>
          <w:rFonts w:ascii="Times New Roman" w:eastAsia="Times New Roman" w:hAnsi="Times New Roman" w:cs="Times New Roman"/>
          <w:bCs/>
          <w:sz w:val="28"/>
          <w:szCs w:val="28"/>
        </w:rPr>
        <w:t>(прилагается)</w:t>
      </w:r>
      <w:r w:rsidRPr="001904BD">
        <w:rPr>
          <w:rFonts w:ascii="Times New Roman" w:eastAsia="Times New Roman" w:hAnsi="Times New Roman" w:cs="Times New Roman"/>
          <w:sz w:val="28"/>
          <w:szCs w:val="28"/>
          <w:lang w:eastAsia="zh-CN"/>
        </w:rPr>
        <w:t>.</w:t>
      </w:r>
    </w:p>
    <w:p w:rsidR="001904BD" w:rsidRPr="001904BD" w:rsidRDefault="001904BD" w:rsidP="001904BD">
      <w:pPr>
        <w:pStyle w:val="ab"/>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Признать утратившим силу постановление администрации Большехаланского сельского поселения от 28 января 2021 года № 5 «</w:t>
      </w:r>
      <w:r w:rsidRPr="001904BD">
        <w:rPr>
          <w:rFonts w:ascii="Times New Roman" w:eastAsia="Times New Roman" w:hAnsi="Times New Roman" w:cs="Times New Roman"/>
          <w:sz w:val="28"/>
          <w:szCs w:val="28"/>
          <w:lang w:eastAsia="zh-CN"/>
        </w:rPr>
        <w:t xml:space="preserve">О внесении изменений в постановление администрации Большехаланского </w:t>
      </w:r>
      <w:r w:rsidRPr="001904BD">
        <w:rPr>
          <w:rFonts w:ascii="Times New Roman" w:eastAsia="Times New Roman" w:hAnsi="Times New Roman" w:cs="Times New Roman"/>
          <w:sz w:val="28"/>
          <w:szCs w:val="28"/>
          <w:lang w:eastAsia="zh-CN"/>
        </w:rPr>
        <w:lastRenderedPageBreak/>
        <w:t>сельского поселения от 5 февраля 2016 года № 4 «Об утверждении административных регламентов»</w:t>
      </w:r>
      <w:r>
        <w:rPr>
          <w:rFonts w:ascii="Times New Roman" w:eastAsia="Times New Roman" w:hAnsi="Times New Roman" w:cs="Times New Roman"/>
          <w:sz w:val="28"/>
          <w:szCs w:val="28"/>
          <w:lang w:eastAsia="zh-CN"/>
        </w:rPr>
        <w:t>.</w:t>
      </w:r>
    </w:p>
    <w:p w:rsidR="009F700C" w:rsidRPr="000B15CC" w:rsidRDefault="001904BD" w:rsidP="000B15CC">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DF010C" w:rsidRPr="000B15CC">
        <w:rPr>
          <w:rFonts w:ascii="Times New Roman" w:eastAsia="Times New Roman" w:hAnsi="Times New Roman" w:cs="Times New Roman"/>
          <w:sz w:val="28"/>
          <w:szCs w:val="28"/>
          <w:lang w:eastAsia="zh-CN"/>
        </w:rPr>
        <w:t xml:space="preserve">. </w:t>
      </w:r>
      <w:r w:rsidR="000B15CC" w:rsidRPr="000B15CC">
        <w:rPr>
          <w:rFonts w:ascii="Times New Roman" w:hAnsi="Times New Roman" w:cs="Times New Roman"/>
          <w:sz w:val="28"/>
          <w:szCs w:val="28"/>
        </w:rPr>
        <w:t xml:space="preserve">Обнародовать настоящее постановление в соответствии с Уставом Большехаланского сельского поселения и разместить на официальном сайте администрации муниципального района «Корочанский район» Белгородской области на странице «Большехаланское сельское поселение» в информационно-телекоммуникационной сети «Интернет», </w:t>
      </w:r>
      <w:r w:rsidR="000B15CC" w:rsidRPr="000B15CC">
        <w:rPr>
          <w:rFonts w:ascii="Times New Roman" w:hAnsi="Times New Roman" w:cs="Times New Roman"/>
          <w:sz w:val="28"/>
          <w:szCs w:val="28"/>
          <w:lang w:val="en-US"/>
        </w:rPr>
        <w:t>http</w:t>
      </w:r>
      <w:r w:rsidR="000B15CC" w:rsidRPr="000B15CC">
        <w:rPr>
          <w:rFonts w:ascii="Times New Roman" w:hAnsi="Times New Roman" w:cs="Times New Roman"/>
          <w:sz w:val="28"/>
          <w:szCs w:val="28"/>
        </w:rPr>
        <w:t>://</w:t>
      </w:r>
      <w:r w:rsidR="000B15CC" w:rsidRPr="000B15CC">
        <w:rPr>
          <w:rFonts w:ascii="Times New Roman" w:hAnsi="Times New Roman" w:cs="Times New Roman"/>
          <w:sz w:val="28"/>
          <w:szCs w:val="28"/>
          <w:lang w:val="en-US"/>
        </w:rPr>
        <w:t>www</w:t>
      </w:r>
      <w:r w:rsidR="000B15CC" w:rsidRPr="000B15CC">
        <w:rPr>
          <w:rFonts w:ascii="Times New Roman" w:hAnsi="Times New Roman" w:cs="Times New Roman"/>
          <w:sz w:val="28"/>
          <w:szCs w:val="28"/>
        </w:rPr>
        <w:t>.</w:t>
      </w:r>
      <w:proofErr w:type="spellStart"/>
      <w:r w:rsidR="000B15CC" w:rsidRPr="000B15CC">
        <w:rPr>
          <w:rFonts w:ascii="Times New Roman" w:hAnsi="Times New Roman" w:cs="Times New Roman"/>
          <w:sz w:val="28"/>
          <w:szCs w:val="28"/>
          <w:lang w:val="en-US"/>
        </w:rPr>
        <w:t>korocha</w:t>
      </w:r>
      <w:proofErr w:type="spellEnd"/>
      <w:r w:rsidR="000B15CC" w:rsidRPr="000B15CC">
        <w:rPr>
          <w:rFonts w:ascii="Times New Roman" w:hAnsi="Times New Roman" w:cs="Times New Roman"/>
          <w:sz w:val="28"/>
          <w:szCs w:val="28"/>
        </w:rPr>
        <w:t>.</w:t>
      </w:r>
      <w:proofErr w:type="spellStart"/>
      <w:r w:rsidR="000B15CC" w:rsidRPr="000B15CC">
        <w:rPr>
          <w:rFonts w:ascii="Times New Roman" w:hAnsi="Times New Roman" w:cs="Times New Roman"/>
          <w:sz w:val="28"/>
          <w:szCs w:val="28"/>
          <w:lang w:val="en-US"/>
        </w:rPr>
        <w:t>ru</w:t>
      </w:r>
      <w:proofErr w:type="spellEnd"/>
      <w:r w:rsidR="000B15CC" w:rsidRPr="000B15CC">
        <w:rPr>
          <w:rFonts w:ascii="Times New Roman" w:hAnsi="Times New Roman" w:cs="Times New Roman"/>
          <w:sz w:val="28"/>
          <w:szCs w:val="28"/>
        </w:rPr>
        <w:t>.</w:t>
      </w:r>
    </w:p>
    <w:p w:rsidR="00DF010C" w:rsidRPr="00A24120"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4. </w:t>
      </w:r>
      <w:proofErr w:type="gramStart"/>
      <w:r w:rsidRPr="00DF010C">
        <w:rPr>
          <w:rFonts w:ascii="Times New Roman" w:eastAsia="Times New Roman" w:hAnsi="Times New Roman" w:cs="Times New Roman"/>
          <w:sz w:val="28"/>
          <w:szCs w:val="28"/>
          <w:lang w:eastAsia="zh-CN"/>
        </w:rPr>
        <w:t>Контроль за</w:t>
      </w:r>
      <w:proofErr w:type="gramEnd"/>
      <w:r w:rsidRPr="00DF010C">
        <w:rPr>
          <w:rFonts w:ascii="Times New Roman" w:eastAsia="Times New Roman" w:hAnsi="Times New Roman" w:cs="Times New Roman"/>
          <w:sz w:val="28"/>
          <w:szCs w:val="28"/>
          <w:lang w:eastAsia="zh-CN"/>
        </w:rPr>
        <w:t xml:space="preserve"> исполнением постановления </w:t>
      </w:r>
      <w:r w:rsidR="000B15CC">
        <w:rPr>
          <w:rFonts w:ascii="Times New Roman" w:eastAsia="Times New Roman" w:hAnsi="Times New Roman" w:cs="Times New Roman"/>
          <w:sz w:val="28"/>
          <w:szCs w:val="28"/>
          <w:lang w:eastAsia="zh-CN"/>
        </w:rPr>
        <w:t>оставляю за собой</w:t>
      </w:r>
      <w:r w:rsidR="00A24120" w:rsidRPr="00A24120">
        <w:rPr>
          <w:rFonts w:ascii="Times New Roman" w:eastAsia="Times New Roman" w:hAnsi="Times New Roman" w:cs="Times New Roman"/>
          <w:sz w:val="28"/>
          <w:szCs w:val="28"/>
          <w:lang w:eastAsia="zh-CN"/>
        </w:rPr>
        <w:t>.</w:t>
      </w:r>
    </w:p>
    <w:p w:rsidR="00DF010C" w:rsidRPr="00DF010C" w:rsidRDefault="00DF010C" w:rsidP="0030353D">
      <w:pPr>
        <w:spacing w:after="0" w:line="240" w:lineRule="auto"/>
        <w:ind w:firstLine="709"/>
        <w:contextualSpacing/>
        <w:jc w:val="both"/>
        <w:rPr>
          <w:rFonts w:ascii="Times New Roman" w:eastAsia="Times New Roman" w:hAnsi="Times New Roman" w:cs="Calibri"/>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0B15CC" w:rsidRPr="000B15CC" w:rsidRDefault="00B30503" w:rsidP="000B15C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Заместитель главы</w:t>
      </w:r>
      <w:r w:rsidR="000B15CC" w:rsidRPr="000B15CC">
        <w:rPr>
          <w:rFonts w:ascii="Times New Roman" w:hAnsi="Times New Roman" w:cs="Times New Roman"/>
          <w:b/>
          <w:bCs/>
          <w:sz w:val="28"/>
          <w:szCs w:val="28"/>
        </w:rPr>
        <w:t xml:space="preserve"> администрации</w:t>
      </w:r>
    </w:p>
    <w:p w:rsidR="000B15CC" w:rsidRPr="000B15CC" w:rsidRDefault="000B15CC" w:rsidP="000B15CC">
      <w:pPr>
        <w:spacing w:after="0" w:line="240" w:lineRule="auto"/>
        <w:jc w:val="both"/>
        <w:rPr>
          <w:rFonts w:ascii="Times New Roman" w:hAnsi="Times New Roman" w:cs="Times New Roman"/>
          <w:b/>
          <w:bCs/>
          <w:sz w:val="28"/>
          <w:szCs w:val="28"/>
        </w:rPr>
      </w:pPr>
      <w:r w:rsidRPr="000B15CC">
        <w:rPr>
          <w:rFonts w:ascii="Times New Roman" w:hAnsi="Times New Roman" w:cs="Times New Roman"/>
          <w:b/>
          <w:bCs/>
          <w:sz w:val="28"/>
          <w:szCs w:val="28"/>
        </w:rPr>
        <w:t xml:space="preserve">Большехаланского сельского поселения                            </w:t>
      </w:r>
      <w:r w:rsidR="00B30503">
        <w:rPr>
          <w:rFonts w:ascii="Times New Roman" w:hAnsi="Times New Roman" w:cs="Times New Roman"/>
          <w:b/>
          <w:bCs/>
          <w:sz w:val="28"/>
          <w:szCs w:val="28"/>
        </w:rPr>
        <w:t>Ю.И. Толстенко</w:t>
      </w:r>
    </w:p>
    <w:p w:rsidR="00B83738" w:rsidRDefault="00B83738">
      <w:pPr>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br w:type="page"/>
      </w:r>
    </w:p>
    <w:p w:rsidR="00B83738" w:rsidRPr="00B83738" w:rsidRDefault="00B83738" w:rsidP="00B83738">
      <w:pPr>
        <w:spacing w:after="0" w:line="240" w:lineRule="auto"/>
        <w:ind w:left="4253"/>
        <w:jc w:val="center"/>
        <w:rPr>
          <w:rFonts w:ascii="Times New Roman" w:hAnsi="Times New Roman" w:cs="Times New Roman"/>
          <w:b/>
          <w:sz w:val="28"/>
          <w:szCs w:val="28"/>
        </w:rPr>
      </w:pPr>
      <w:r w:rsidRPr="00B83738">
        <w:rPr>
          <w:rFonts w:ascii="Times New Roman" w:hAnsi="Times New Roman" w:cs="Times New Roman"/>
          <w:b/>
          <w:sz w:val="28"/>
          <w:szCs w:val="28"/>
        </w:rPr>
        <w:lastRenderedPageBreak/>
        <w:t>Утвержден</w:t>
      </w:r>
    </w:p>
    <w:p w:rsidR="00B83738" w:rsidRPr="00B83738" w:rsidRDefault="00B83738" w:rsidP="00B83738">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постановлением администрации</w:t>
      </w:r>
    </w:p>
    <w:p w:rsidR="00B83738" w:rsidRPr="00B83738" w:rsidRDefault="00B83738" w:rsidP="00B83738">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Большехаланского сельского поселения</w:t>
      </w:r>
    </w:p>
    <w:p w:rsidR="00B83738" w:rsidRPr="00B83738" w:rsidRDefault="00B83738" w:rsidP="00B83738">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 xml:space="preserve">от </w:t>
      </w:r>
      <w:r w:rsidR="00B30503">
        <w:rPr>
          <w:rFonts w:ascii="Times New Roman" w:hAnsi="Times New Roman" w:cs="Times New Roman"/>
          <w:b/>
          <w:bCs/>
          <w:sz w:val="28"/>
          <w:szCs w:val="28"/>
        </w:rPr>
        <w:t>23 ноября</w:t>
      </w:r>
      <w:r w:rsidRPr="00B83738">
        <w:rPr>
          <w:rFonts w:ascii="Times New Roman" w:hAnsi="Times New Roman" w:cs="Times New Roman"/>
          <w:b/>
          <w:bCs/>
          <w:sz w:val="28"/>
          <w:szCs w:val="28"/>
        </w:rPr>
        <w:t xml:space="preserve"> 2021 года </w:t>
      </w:r>
    </w:p>
    <w:p w:rsidR="00B83738" w:rsidRPr="00B83738" w:rsidRDefault="00B83738" w:rsidP="00B83738">
      <w:pPr>
        <w:spacing w:after="0" w:line="240" w:lineRule="auto"/>
        <w:ind w:left="3969"/>
        <w:jc w:val="center"/>
        <w:rPr>
          <w:rFonts w:ascii="Times New Roman" w:hAnsi="Times New Roman" w:cs="Times New Roman"/>
          <w:b/>
          <w:bCs/>
          <w:sz w:val="28"/>
          <w:szCs w:val="28"/>
        </w:rPr>
      </w:pPr>
      <w:r w:rsidRPr="00B83738">
        <w:rPr>
          <w:rFonts w:ascii="Times New Roman" w:hAnsi="Times New Roman" w:cs="Times New Roman"/>
          <w:b/>
          <w:bCs/>
          <w:sz w:val="28"/>
          <w:szCs w:val="28"/>
        </w:rPr>
        <w:t xml:space="preserve">№ </w:t>
      </w:r>
      <w:r w:rsidR="00B30503">
        <w:rPr>
          <w:rFonts w:ascii="Times New Roman" w:hAnsi="Times New Roman" w:cs="Times New Roman"/>
          <w:b/>
          <w:bCs/>
          <w:sz w:val="28"/>
          <w:szCs w:val="28"/>
        </w:rPr>
        <w:t>30</w:t>
      </w:r>
    </w:p>
    <w:p w:rsidR="00DF010C" w:rsidRPr="00DF010C" w:rsidRDefault="00DF010C" w:rsidP="00B83738">
      <w:pPr>
        <w:pStyle w:val="ConsPlusNormal"/>
        <w:contextualSpacing/>
        <w:jc w:val="center"/>
        <w:outlineLvl w:val="0"/>
        <w:rPr>
          <w:rFonts w:ascii="Times New Roman" w:hAnsi="Times New Roman" w:cs="Times New Roman"/>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w:t>
      </w:r>
      <w:proofErr w:type="gramStart"/>
      <w:r w:rsidRPr="00FD17FF">
        <w:rPr>
          <w:rFonts w:ascii="Times New Roman" w:hAnsi="Times New Roman" w:cs="Times New Roman"/>
          <w:sz w:val="28"/>
          <w:szCs w:val="28"/>
        </w:rPr>
        <w:t xml:space="preserve">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 земельными участками, находящихся в муниципальной собст</w:t>
      </w:r>
      <w:r w:rsidR="00232C5C">
        <w:rPr>
          <w:rFonts w:ascii="Times New Roman" w:hAnsi="Times New Roman" w:cs="Times New Roman"/>
          <w:sz w:val="28"/>
          <w:szCs w:val="28"/>
        </w:rPr>
        <w:t xml:space="preserve">венности </w:t>
      </w:r>
      <w:r w:rsidR="00B83738">
        <w:rPr>
          <w:rFonts w:ascii="Times New Roman" w:hAnsi="Times New Roman" w:cs="Times New Roman"/>
          <w:sz w:val="28"/>
          <w:szCs w:val="28"/>
          <w:lang w:eastAsia="zh-CN"/>
        </w:rPr>
        <w:t>Большехаланского сельского поселения</w:t>
      </w:r>
      <w:r w:rsidR="00B83738">
        <w:rPr>
          <w:rFonts w:ascii="Times New Roman" w:hAnsi="Times New Roman" w:cs="Times New Roman"/>
          <w:sz w:val="28"/>
          <w:szCs w:val="28"/>
        </w:rPr>
        <w:t xml:space="preserve"> </w:t>
      </w:r>
      <w:r w:rsidR="00232C5C">
        <w:rPr>
          <w:rFonts w:ascii="Times New Roman" w:hAnsi="Times New Roman" w:cs="Times New Roman"/>
          <w:sz w:val="28"/>
          <w:szCs w:val="28"/>
        </w:rPr>
        <w:t>муниципального района «Корочанский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 (далее - муниципальная услуга).</w:t>
      </w:r>
      <w:proofErr w:type="gramEnd"/>
    </w:p>
    <w:p w:rsidR="008868A4" w:rsidRPr="00FD17FF"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w:t>
      </w:r>
      <w:r w:rsidR="00B83738">
        <w:rPr>
          <w:rFonts w:ascii="Times New Roman" w:hAnsi="Times New Roman" w:cs="Times New Roman"/>
          <w:sz w:val="28"/>
          <w:szCs w:val="28"/>
        </w:rPr>
        <w:t xml:space="preserve"> </w:t>
      </w:r>
      <w:r w:rsidR="00B83738">
        <w:rPr>
          <w:rFonts w:ascii="Times New Roman" w:hAnsi="Times New Roman" w:cs="Times New Roman"/>
          <w:sz w:val="28"/>
          <w:szCs w:val="28"/>
          <w:lang w:eastAsia="zh-CN"/>
        </w:rPr>
        <w:t>Большехаланского сельского поселения</w:t>
      </w:r>
      <w:r w:rsidR="0051287F" w:rsidRPr="0055000A">
        <w:rPr>
          <w:rFonts w:ascii="Times New Roman" w:hAnsi="Times New Roman" w:cs="Times New Roman"/>
          <w:sz w:val="28"/>
          <w:szCs w:val="28"/>
        </w:rPr>
        <w:t xml:space="preserve"> муниципального района </w:t>
      </w:r>
      <w:r w:rsidR="0051287F">
        <w:rPr>
          <w:rFonts w:ascii="Times New Roman" w:hAnsi="Times New Roman" w:cs="Times New Roman"/>
          <w:sz w:val="28"/>
          <w:szCs w:val="28"/>
        </w:rPr>
        <w:t>«</w:t>
      </w:r>
      <w:r w:rsidR="0051287F" w:rsidRPr="0055000A">
        <w:rPr>
          <w:rFonts w:ascii="Times New Roman" w:hAnsi="Times New Roman" w:cs="Times New Roman"/>
          <w:sz w:val="28"/>
          <w:szCs w:val="28"/>
        </w:rPr>
        <w:t>Корочанский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 органами местного самоуправления</w:t>
      </w:r>
      <w:proofErr w:type="gramEnd"/>
      <w:r w:rsidR="0051287F" w:rsidRPr="0055000A">
        <w:rPr>
          <w:rFonts w:ascii="Times New Roman" w:hAnsi="Times New Roman" w:cs="Times New Roman"/>
          <w:sz w:val="28"/>
          <w:szCs w:val="28"/>
        </w:rPr>
        <w:t xml:space="preserve">,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Pr="00FD17FF"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xml:space="preserve">-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w:t>
      </w:r>
      <w:r w:rsidRPr="0055000A">
        <w:rPr>
          <w:rFonts w:ascii="Times New Roman" w:hAnsi="Times New Roman" w:cs="Times New Roman"/>
          <w:sz w:val="28"/>
          <w:szCs w:val="28"/>
        </w:rPr>
        <w:lastRenderedPageBreak/>
        <w:t>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B83738">
        <w:rPr>
          <w:rFonts w:ascii="Times New Roman" w:eastAsia="Times New Roman" w:hAnsi="Times New Roman" w:cs="Times New Roman"/>
          <w:sz w:val="28"/>
          <w:szCs w:val="28"/>
          <w:lang w:eastAsia="zh-CN"/>
        </w:rPr>
        <w:t xml:space="preserve">Большехаланского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Местонахождение </w:t>
      </w:r>
      <w:r w:rsidR="004947F8">
        <w:rPr>
          <w:rFonts w:ascii="Times New Roman" w:eastAsia="Times New Roman" w:hAnsi="Times New Roman" w:cs="Times New Roman"/>
          <w:sz w:val="28"/>
          <w:szCs w:val="28"/>
          <w:lang w:eastAsia="zh-CN"/>
        </w:rPr>
        <w:t>а</w:t>
      </w:r>
      <w:r w:rsidRPr="00A1342F">
        <w:rPr>
          <w:rFonts w:ascii="Times New Roman" w:eastAsia="Times New Roman" w:hAnsi="Times New Roman" w:cs="Times New Roman"/>
          <w:sz w:val="28"/>
          <w:szCs w:val="28"/>
          <w:lang w:eastAsia="zh-CN"/>
        </w:rPr>
        <w:t>дминистрации</w:t>
      </w:r>
      <w:r w:rsidR="00B83738">
        <w:rPr>
          <w:rFonts w:ascii="Times New Roman" w:eastAsia="Times New Roman" w:hAnsi="Times New Roman" w:cs="Times New Roman"/>
          <w:sz w:val="28"/>
          <w:szCs w:val="28"/>
          <w:lang w:eastAsia="zh-CN"/>
        </w:rPr>
        <w:t xml:space="preserve"> сельского поселения</w:t>
      </w:r>
      <w:r w:rsidRPr="00A1342F">
        <w:rPr>
          <w:rFonts w:ascii="Times New Roman" w:eastAsia="Times New Roman" w:hAnsi="Times New Roman" w:cs="Times New Roman"/>
          <w:sz w:val="28"/>
          <w:szCs w:val="28"/>
          <w:lang w:eastAsia="zh-CN"/>
        </w:rPr>
        <w:t>: 30921</w:t>
      </w:r>
      <w:r w:rsidR="00B83738">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 Белгородская область, Корочанский район, </w:t>
      </w:r>
      <w:r w:rsidR="00B83738">
        <w:rPr>
          <w:rFonts w:ascii="Times New Roman" w:eastAsia="Times New Roman" w:hAnsi="Times New Roman" w:cs="Times New Roman"/>
          <w:sz w:val="28"/>
          <w:szCs w:val="28"/>
          <w:lang w:eastAsia="zh-CN"/>
        </w:rPr>
        <w:t>село Большая Халань</w:t>
      </w:r>
      <w:r w:rsidRPr="00A1342F">
        <w:rPr>
          <w:rFonts w:ascii="Times New Roman" w:eastAsia="Times New Roman" w:hAnsi="Times New Roman" w:cs="Times New Roman"/>
          <w:sz w:val="28"/>
          <w:szCs w:val="28"/>
          <w:lang w:eastAsia="zh-CN"/>
        </w:rPr>
        <w:t xml:space="preserve">, </w:t>
      </w:r>
      <w:r w:rsidR="00B83738">
        <w:rPr>
          <w:rFonts w:ascii="Times New Roman" w:eastAsia="Times New Roman" w:hAnsi="Times New Roman" w:cs="Times New Roman"/>
          <w:sz w:val="28"/>
          <w:szCs w:val="28"/>
          <w:lang w:eastAsia="zh-CN"/>
        </w:rPr>
        <w:t>улица Базарная</w:t>
      </w:r>
      <w:r w:rsidRPr="00A1342F">
        <w:rPr>
          <w:rFonts w:ascii="Times New Roman" w:eastAsia="Times New Roman" w:hAnsi="Times New Roman" w:cs="Times New Roman"/>
          <w:sz w:val="28"/>
          <w:szCs w:val="28"/>
          <w:lang w:eastAsia="zh-CN"/>
        </w:rPr>
        <w:t xml:space="preserve">, дом </w:t>
      </w:r>
      <w:r w:rsidR="00B83738">
        <w:rPr>
          <w:rFonts w:ascii="Times New Roman" w:eastAsia="Times New Roman" w:hAnsi="Times New Roman" w:cs="Times New Roman"/>
          <w:sz w:val="28"/>
          <w:szCs w:val="28"/>
          <w:lang w:eastAsia="zh-CN"/>
        </w:rPr>
        <w:t>37</w:t>
      </w:r>
      <w:r w:rsidRPr="00A1342F">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График работы </w:t>
      </w:r>
      <w:r w:rsidR="004947F8">
        <w:rPr>
          <w:rFonts w:ascii="Times New Roman" w:eastAsia="Times New Roman" w:hAnsi="Times New Roman" w:cs="Times New Roman"/>
          <w:sz w:val="28"/>
          <w:szCs w:val="28"/>
          <w:lang w:eastAsia="zh-CN"/>
        </w:rPr>
        <w:t>а</w:t>
      </w:r>
      <w:r w:rsidRPr="00A1342F">
        <w:rPr>
          <w:rFonts w:ascii="Times New Roman" w:eastAsia="Times New Roman" w:hAnsi="Times New Roman" w:cs="Times New Roman"/>
          <w:sz w:val="28"/>
          <w:szCs w:val="28"/>
          <w:lang w:eastAsia="zh-CN"/>
        </w:rPr>
        <w:t>дминистрации</w:t>
      </w:r>
      <w:r w:rsidR="00B83738">
        <w:rPr>
          <w:rFonts w:ascii="Times New Roman" w:eastAsia="Times New Roman" w:hAnsi="Times New Roman" w:cs="Times New Roman"/>
          <w:sz w:val="28"/>
          <w:szCs w:val="28"/>
          <w:lang w:eastAsia="zh-CN"/>
        </w:rPr>
        <w:t xml:space="preserve"> сельского поселения</w:t>
      </w:r>
      <w:r w:rsidRPr="00A1342F">
        <w:rPr>
          <w:rFonts w:ascii="Times New Roman" w:eastAsia="Times New Roman" w:hAnsi="Times New Roman" w:cs="Times New Roman"/>
          <w:sz w:val="28"/>
          <w:szCs w:val="28"/>
          <w:lang w:eastAsia="zh-CN"/>
        </w:rPr>
        <w:t xml:space="preserve">: </w:t>
      </w:r>
      <w:r w:rsidR="00B83738" w:rsidRPr="00B83738">
        <w:rPr>
          <w:rFonts w:ascii="Times New Roman" w:hAnsi="Times New Roman" w:cs="Times New Roman"/>
          <w:sz w:val="28"/>
          <w:szCs w:val="28"/>
        </w:rPr>
        <w:t>Понедельник - пятница: с 8.00 до 17.00, перерыв с 12.00 до 13.48, выходные дни - суббота и воскресенье</w:t>
      </w:r>
      <w:r w:rsidRPr="00B83738">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B83738">
        <w:rPr>
          <w:rFonts w:ascii="Times New Roman" w:eastAsia="Times New Roman" w:hAnsi="Times New Roman" w:cs="Times New Roman"/>
          <w:sz w:val="28"/>
          <w:szCs w:val="28"/>
          <w:lang w:eastAsia="zh-CN"/>
        </w:rPr>
        <w:t>Большехаланского сельского поселения</w:t>
      </w:r>
      <w:r w:rsidRPr="00A1342F">
        <w:rPr>
          <w:rFonts w:ascii="Times New Roman" w:eastAsia="Times New Roman" w:hAnsi="Times New Roman" w:cs="Times New Roman"/>
          <w:sz w:val="28"/>
          <w:szCs w:val="28"/>
          <w:lang w:eastAsia="zh-CN"/>
        </w:rPr>
        <w:t xml:space="preserve">: </w:t>
      </w:r>
      <w:r w:rsidR="00B83738">
        <w:rPr>
          <w:rFonts w:ascii="Times New Roman" w:eastAsia="Times New Roman" w:hAnsi="Times New Roman" w:cs="Times New Roman"/>
          <w:sz w:val="28"/>
          <w:szCs w:val="28"/>
          <w:lang w:eastAsia="zh-CN"/>
        </w:rPr>
        <w:br/>
      </w:r>
      <w:r w:rsidRPr="00A1342F">
        <w:rPr>
          <w:rFonts w:ascii="Times New Roman" w:eastAsia="Times New Roman" w:hAnsi="Times New Roman" w:cs="Times New Roman"/>
          <w:sz w:val="28"/>
          <w:szCs w:val="28"/>
          <w:lang w:eastAsia="zh-CN"/>
        </w:rPr>
        <w:t xml:space="preserve">8 (47231) </w:t>
      </w:r>
      <w:r w:rsidR="00B83738">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w:t>
      </w:r>
      <w:r w:rsidR="00B83738">
        <w:rPr>
          <w:rFonts w:ascii="Times New Roman" w:eastAsia="Times New Roman" w:hAnsi="Times New Roman" w:cs="Times New Roman"/>
          <w:sz w:val="28"/>
          <w:szCs w:val="28"/>
          <w:lang w:eastAsia="zh-CN"/>
        </w:rPr>
        <w:t>92</w:t>
      </w:r>
      <w:r w:rsidRPr="00A1342F">
        <w:rPr>
          <w:rFonts w:ascii="Times New Roman" w:eastAsia="Times New Roman" w:hAnsi="Times New Roman" w:cs="Times New Roman"/>
          <w:sz w:val="28"/>
          <w:szCs w:val="28"/>
          <w:lang w:eastAsia="zh-CN"/>
        </w:rPr>
        <w:t>-</w:t>
      </w:r>
      <w:r w:rsidR="00B83738">
        <w:rPr>
          <w:rFonts w:ascii="Times New Roman" w:eastAsia="Times New Roman" w:hAnsi="Times New Roman" w:cs="Times New Roman"/>
          <w:sz w:val="28"/>
          <w:szCs w:val="28"/>
          <w:lang w:eastAsia="zh-CN"/>
        </w:rPr>
        <w:t>20</w:t>
      </w:r>
      <w:r w:rsidRPr="00A1342F">
        <w:rPr>
          <w:rFonts w:ascii="Times New Roman" w:eastAsia="Times New Roman" w:hAnsi="Times New Roman" w:cs="Times New Roman"/>
          <w:sz w:val="28"/>
          <w:szCs w:val="28"/>
          <w:lang w:eastAsia="zh-CN"/>
        </w:rPr>
        <w:t>.</w:t>
      </w:r>
    </w:p>
    <w:p w:rsidR="00B83738"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Телефоны специалистов: 8 (47231) </w:t>
      </w:r>
      <w:r w:rsidR="00B83738">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w:t>
      </w:r>
      <w:r w:rsidR="00B83738">
        <w:rPr>
          <w:rFonts w:ascii="Times New Roman" w:eastAsia="Times New Roman" w:hAnsi="Times New Roman" w:cs="Times New Roman"/>
          <w:sz w:val="28"/>
          <w:szCs w:val="28"/>
          <w:lang w:eastAsia="zh-CN"/>
        </w:rPr>
        <w:t>91</w:t>
      </w:r>
      <w:r w:rsidRPr="00A1342F">
        <w:rPr>
          <w:rFonts w:ascii="Times New Roman" w:eastAsia="Times New Roman" w:hAnsi="Times New Roman" w:cs="Times New Roman"/>
          <w:sz w:val="28"/>
          <w:szCs w:val="28"/>
          <w:lang w:eastAsia="zh-CN"/>
        </w:rPr>
        <w:t>-</w:t>
      </w:r>
      <w:r w:rsidR="00B83738">
        <w:rPr>
          <w:rFonts w:ascii="Times New Roman" w:eastAsia="Times New Roman" w:hAnsi="Times New Roman" w:cs="Times New Roman"/>
          <w:sz w:val="28"/>
          <w:szCs w:val="28"/>
          <w:lang w:eastAsia="zh-CN"/>
        </w:rPr>
        <w:t>69</w:t>
      </w:r>
      <w:r w:rsidRPr="00A1342F">
        <w:rPr>
          <w:rFonts w:ascii="Times New Roman" w:eastAsia="Times New Roman" w:hAnsi="Times New Roman" w:cs="Times New Roman"/>
          <w:sz w:val="28"/>
          <w:szCs w:val="28"/>
          <w:lang w:eastAsia="zh-CN"/>
        </w:rPr>
        <w:t xml:space="preserve">, </w:t>
      </w:r>
    </w:p>
    <w:p w:rsidR="00B83738" w:rsidRPr="00B83738" w:rsidRDefault="00B83738" w:rsidP="00B83738">
      <w:pPr>
        <w:pStyle w:val="ConsPlusNormal"/>
        <w:ind w:firstLine="709"/>
        <w:jc w:val="both"/>
        <w:rPr>
          <w:rFonts w:ascii="Times New Roman" w:hAnsi="Times New Roman" w:cs="Times New Roman"/>
          <w:sz w:val="28"/>
          <w:szCs w:val="28"/>
        </w:rPr>
      </w:pPr>
      <w:r w:rsidRPr="00B83738">
        <w:rPr>
          <w:rFonts w:ascii="Times New Roman" w:hAnsi="Times New Roman" w:cs="Times New Roman"/>
          <w:sz w:val="28"/>
          <w:szCs w:val="28"/>
        </w:rPr>
        <w:t>Адрес электронной почты</w:t>
      </w:r>
      <w:proofErr w:type="gramStart"/>
      <w:r w:rsidRPr="00B83738">
        <w:rPr>
          <w:rFonts w:ascii="Times New Roman" w:hAnsi="Times New Roman" w:cs="Times New Roman"/>
          <w:sz w:val="28"/>
          <w:szCs w:val="28"/>
        </w:rPr>
        <w:t xml:space="preserve"> :</w:t>
      </w:r>
      <w:proofErr w:type="gramEnd"/>
      <w:r w:rsidRPr="00B83738">
        <w:rPr>
          <w:rFonts w:ascii="Times New Roman" w:hAnsi="Times New Roman" w:cs="Times New Roman"/>
          <w:sz w:val="28"/>
          <w:szCs w:val="28"/>
        </w:rPr>
        <w:t xml:space="preserve"> </w:t>
      </w:r>
      <w:proofErr w:type="spellStart"/>
      <w:r w:rsidRPr="00B83738">
        <w:rPr>
          <w:rFonts w:ascii="Times New Roman" w:hAnsi="Times New Roman" w:cs="Times New Roman"/>
          <w:sz w:val="28"/>
          <w:szCs w:val="28"/>
          <w:lang w:val="en-US"/>
        </w:rPr>
        <w:t>bol</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lang w:val="en-US"/>
        </w:rPr>
        <w:t>halan</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rPr>
        <w:t>adm@</w:t>
      </w:r>
      <w:r w:rsidRPr="00B83738">
        <w:rPr>
          <w:rFonts w:ascii="Times New Roman" w:hAnsi="Times New Roman" w:cs="Times New Roman"/>
          <w:sz w:val="28"/>
          <w:szCs w:val="28"/>
          <w:lang w:val="en-US"/>
        </w:rPr>
        <w:t>yandex</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rPr>
        <w:t>ru</w:t>
      </w:r>
      <w:proofErr w:type="spellEnd"/>
      <w:r w:rsidRPr="00B83738">
        <w:rPr>
          <w:rFonts w:ascii="Times New Roman" w:hAnsi="Times New Roman" w:cs="Times New Roman"/>
          <w:sz w:val="28"/>
          <w:szCs w:val="28"/>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B8373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w:t>
      </w:r>
      <w:r w:rsidR="00B83738">
        <w:rPr>
          <w:rFonts w:ascii="Times New Roman" w:hAnsi="Times New Roman" w:cs="Times New Roman"/>
          <w:sz w:val="28"/>
          <w:szCs w:val="28"/>
        </w:rPr>
        <w:t>сельского поселения</w:t>
      </w:r>
      <w:r w:rsidRPr="00FD17FF">
        <w:rPr>
          <w:rFonts w:ascii="Times New Roman" w:hAnsi="Times New Roman" w:cs="Times New Roman"/>
          <w:sz w:val="28"/>
          <w:szCs w:val="28"/>
        </w:rPr>
        <w:t>, оказывающие муниципальную услугу.</w:t>
      </w:r>
    </w:p>
    <w:p w:rsidR="008868A4" w:rsidRPr="00FD17FF" w:rsidRDefault="008868A4"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B83738">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6741FC">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6741FC">
        <w:rPr>
          <w:rFonts w:ascii="Times New Roman" w:hAnsi="Times New Roman" w:cs="Times New Roman"/>
          <w:sz w:val="28"/>
          <w:szCs w:val="28"/>
        </w:rPr>
        <w:t>главой 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006741F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 порядок обжалования решений, действий или бездействия </w:t>
      </w:r>
      <w:r w:rsidRPr="00FD17FF">
        <w:rPr>
          <w:rFonts w:ascii="Times New Roman" w:hAnsi="Times New Roman" w:cs="Times New Roman"/>
          <w:sz w:val="28"/>
          <w:szCs w:val="28"/>
        </w:rPr>
        <w:lastRenderedPageBreak/>
        <w:t>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6741FC">
        <w:rPr>
          <w:rFonts w:ascii="Times New Roman" w:hAnsi="Times New Roman" w:cs="Times New Roman"/>
          <w:sz w:val="28"/>
          <w:szCs w:val="28"/>
        </w:rPr>
        <w:t>главы 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6741FC">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143787"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30353D">
      <w:pPr>
        <w:pStyle w:val="ConsPlusNormal"/>
        <w:ind w:firstLine="709"/>
        <w:contextualSpacing/>
        <w:jc w:val="both"/>
        <w:rPr>
          <w:rFonts w:ascii="Times New Roman" w:hAnsi="Times New Roman" w:cs="Times New Roman"/>
          <w:b/>
          <w:sz w:val="28"/>
          <w:szCs w:val="28"/>
        </w:rPr>
      </w:pP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Default="001B7F99" w:rsidP="0030353D">
      <w:pPr>
        <w:pStyle w:val="ConsPlusNormal"/>
        <w:ind w:firstLine="709"/>
        <w:contextualSpacing/>
        <w:jc w:val="both"/>
        <w:rPr>
          <w:rFonts w:ascii="Times New Roman" w:hAnsi="Times New Roman" w:cs="Times New Roman"/>
          <w:sz w:val="28"/>
          <w:szCs w:val="28"/>
        </w:rPr>
      </w:pP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6741FC">
        <w:rPr>
          <w:rFonts w:ascii="Times New Roman" w:hAnsi="Times New Roman" w:cs="Times New Roman"/>
          <w:sz w:val="28"/>
          <w:szCs w:val="28"/>
          <w:lang w:eastAsia="zh-CN"/>
        </w:rPr>
        <w:t xml:space="preserve">Большехаланского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6741FC">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6741FC" w:rsidRPr="00FD17FF" w:rsidRDefault="006741F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 xml:space="preserve">решение об отказе в предварительном согласовании предоставления земельного участка и (или) утверждении схемы расположения земельного </w:t>
      </w:r>
      <w:r w:rsidR="00C17A32" w:rsidRPr="00C17A32">
        <w:rPr>
          <w:rFonts w:ascii="Times New Roman" w:eastAsia="Calibri" w:hAnsi="Times New Roman" w:cs="Times New Roman"/>
          <w:sz w:val="28"/>
          <w:szCs w:val="28"/>
          <w:lang w:eastAsia="en-US"/>
        </w:rPr>
        <w:lastRenderedPageBreak/>
        <w:t>участка или земельных участков на кадастровом плане территории</w:t>
      </w:r>
      <w:r w:rsidRPr="00FD17FF">
        <w:rPr>
          <w:rFonts w:ascii="Times New Roman" w:hAnsi="Times New Roman" w:cs="Times New Roman"/>
          <w:sz w:val="28"/>
          <w:szCs w:val="28"/>
        </w:rPr>
        <w:t>.</w:t>
      </w:r>
    </w:p>
    <w:p w:rsidR="006741FC" w:rsidRPr="00FD17FF" w:rsidRDefault="006741F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6741FC">
        <w:rPr>
          <w:rFonts w:ascii="Times New Roman" w:hAnsi="Times New Roman" w:cs="Times New Roman"/>
          <w:sz w:val="28"/>
          <w:szCs w:val="28"/>
        </w:rPr>
        <w:t>администрация сельского поселения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4947F8">
        <w:rPr>
          <w:rFonts w:ascii="Times New Roman" w:hAnsi="Times New Roman" w:cs="Times New Roman"/>
          <w:sz w:val="28"/>
          <w:szCs w:val="28"/>
        </w:rPr>
        <w:t>а</w:t>
      </w:r>
      <w:r w:rsidR="00534069">
        <w:rPr>
          <w:rFonts w:ascii="Times New Roman" w:hAnsi="Times New Roman" w:cs="Times New Roman"/>
          <w:sz w:val="28"/>
          <w:szCs w:val="28"/>
        </w:rPr>
        <w:t>дминистрацию</w:t>
      </w:r>
      <w:r w:rsidR="006741F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6741FC" w:rsidRPr="00FD17FF" w:rsidRDefault="006741F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6741FC"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w:t>
      </w:r>
      <w:r w:rsidR="008868A4" w:rsidRPr="00FD17FF">
        <w:rPr>
          <w:rFonts w:ascii="Times New Roman" w:hAnsi="Times New Roman" w:cs="Times New Roman"/>
          <w:sz w:val="28"/>
          <w:szCs w:val="28"/>
        </w:rPr>
        <w:lastRenderedPageBreak/>
        <w:t>предоставление муниципальной услуги.</w:t>
      </w:r>
    </w:p>
    <w:p w:rsidR="006741FC" w:rsidRPr="00FD17FF" w:rsidRDefault="006741F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0" w:history="1">
        <w:r w:rsidR="003D3C98" w:rsidRPr="006741FC">
          <w:rPr>
            <w:rFonts w:ascii="Times New Roman" w:hAnsi="Times New Roman" w:cs="Times New Roman"/>
            <w:sz w:val="28"/>
            <w:szCs w:val="28"/>
          </w:rPr>
          <w:t>перечнем</w:t>
        </w:r>
      </w:hyperlink>
      <w:r w:rsidR="003D3C98" w:rsidRPr="006741FC">
        <w:rPr>
          <w:rFonts w:ascii="Times New Roman" w:hAnsi="Times New Roman" w:cs="Times New Roman"/>
          <w:sz w:val="28"/>
          <w:szCs w:val="28"/>
        </w:rPr>
        <w:t>,</w:t>
      </w:r>
      <w:r w:rsidR="003D3C98">
        <w:rPr>
          <w:rFonts w:ascii="Times New Roman" w:hAnsi="Times New Roman" w:cs="Times New Roman"/>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741FC"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w:t>
      </w:r>
      <w:r w:rsidR="006741FC">
        <w:rPr>
          <w:rFonts w:ascii="Times New Roman" w:hAnsi="Times New Roman" w:cs="Times New Roman"/>
          <w:sz w:val="28"/>
          <w:szCs w:val="28"/>
        </w:rPr>
        <w:t>представитель заявителя;</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К заявлению, поданному в форме электронного документа, прилагается </w:t>
      </w:r>
      <w:r w:rsidRPr="0055000A">
        <w:rPr>
          <w:rFonts w:ascii="Times New Roman" w:hAnsi="Times New Roman" w:cs="Times New Roman"/>
          <w:sz w:val="28"/>
          <w:szCs w:val="28"/>
        </w:rPr>
        <w:lastRenderedPageBreak/>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4947F8">
        <w:rPr>
          <w:rFonts w:ascii="Times New Roman" w:hAnsi="Times New Roman" w:cs="Times New Roman"/>
          <w:sz w:val="28"/>
          <w:szCs w:val="28"/>
        </w:rPr>
        <w:t>а</w:t>
      </w:r>
      <w:r w:rsidR="00E21D2B">
        <w:rPr>
          <w:rFonts w:ascii="Times New Roman" w:hAnsi="Times New Roman" w:cs="Times New Roman"/>
          <w:sz w:val="28"/>
          <w:szCs w:val="28"/>
        </w:rPr>
        <w:t>дминистрацию</w:t>
      </w:r>
      <w:r w:rsidR="00C61A1E">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4947F8">
        <w:rPr>
          <w:rFonts w:ascii="Times New Roman" w:hAnsi="Times New Roman" w:cs="Times New Roman"/>
          <w:sz w:val="28"/>
          <w:szCs w:val="28"/>
        </w:rPr>
        <w:t>а</w:t>
      </w:r>
      <w:r w:rsidR="00E5085A">
        <w:rPr>
          <w:rFonts w:ascii="Times New Roman" w:hAnsi="Times New Roman" w:cs="Times New Roman"/>
          <w:sz w:val="28"/>
          <w:szCs w:val="28"/>
        </w:rPr>
        <w:t>дминистрации</w:t>
      </w:r>
      <w:r w:rsidR="00C61A1E">
        <w:rPr>
          <w:rFonts w:ascii="Times New Roman" w:hAnsi="Times New Roman" w:cs="Times New Roman"/>
          <w:sz w:val="28"/>
          <w:szCs w:val="28"/>
        </w:rPr>
        <w:t xml:space="preserve"> сельского поселения</w:t>
      </w:r>
      <w:r w:rsidR="00E172A9">
        <w:rPr>
          <w:rFonts w:ascii="Times New Roman" w:hAnsi="Times New Roman" w:cs="Times New Roman"/>
          <w:sz w:val="28"/>
          <w:szCs w:val="28"/>
        </w:rPr>
        <w:t>;</w:t>
      </w:r>
    </w:p>
    <w:p w:rsidR="00E172A9" w:rsidRPr="00C61A1E"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C61A1E">
        <w:rPr>
          <w:rFonts w:ascii="Times New Roman" w:hAnsi="Times New Roman" w:cs="Times New Roman"/>
          <w:sz w:val="28"/>
          <w:szCs w:val="28"/>
        </w:rPr>
        <w:t>через Единый портал и Региональный портал.</w:t>
      </w:r>
    </w:p>
    <w:p w:rsidR="008868A4" w:rsidRPr="00C61A1E" w:rsidRDefault="008868A4" w:rsidP="0030353D">
      <w:pPr>
        <w:pStyle w:val="ConsPlusNormal"/>
        <w:ind w:firstLine="709"/>
        <w:contextualSpacing/>
        <w:jc w:val="both"/>
        <w:rPr>
          <w:rFonts w:ascii="Times New Roman" w:hAnsi="Times New Roman" w:cs="Times New Roman"/>
          <w:sz w:val="28"/>
          <w:szCs w:val="28"/>
        </w:rPr>
      </w:pPr>
      <w:r w:rsidRPr="00C61A1E">
        <w:rPr>
          <w:rFonts w:ascii="Times New Roman" w:hAnsi="Times New Roman" w:cs="Times New Roman"/>
          <w:sz w:val="28"/>
          <w:szCs w:val="28"/>
        </w:rPr>
        <w:t>2.6.</w:t>
      </w:r>
      <w:r w:rsidR="000069F3" w:rsidRPr="00C61A1E">
        <w:rPr>
          <w:rFonts w:ascii="Times New Roman" w:hAnsi="Times New Roman" w:cs="Times New Roman"/>
          <w:sz w:val="28"/>
          <w:szCs w:val="28"/>
        </w:rPr>
        <w:t>3</w:t>
      </w:r>
      <w:r w:rsidRPr="00C61A1E">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C61A1E" w:rsidRDefault="008868A4" w:rsidP="0030353D">
      <w:pPr>
        <w:pStyle w:val="ConsPlusNormal"/>
        <w:ind w:firstLine="709"/>
        <w:contextualSpacing/>
        <w:jc w:val="both"/>
        <w:rPr>
          <w:rFonts w:ascii="Times New Roman" w:hAnsi="Times New Roman" w:cs="Times New Roman"/>
          <w:sz w:val="28"/>
          <w:szCs w:val="28"/>
        </w:rPr>
      </w:pPr>
      <w:r w:rsidRPr="00C61A1E">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C61A1E">
        <w:rPr>
          <w:rFonts w:ascii="Times New Roman" w:hAnsi="Times New Roman" w:cs="Times New Roman"/>
          <w:sz w:val="28"/>
          <w:szCs w:val="28"/>
        </w:rPr>
        <w:t>б) усиленной квалифицированной</w:t>
      </w:r>
      <w:r w:rsidRPr="00FD17FF">
        <w:rPr>
          <w:rFonts w:ascii="Times New Roman" w:hAnsi="Times New Roman" w:cs="Times New Roman"/>
          <w:sz w:val="28"/>
          <w:szCs w:val="28"/>
        </w:rPr>
        <w:t xml:space="preserve">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w:t>
      </w:r>
      <w:r w:rsidRPr="00FD17FF">
        <w:rPr>
          <w:rFonts w:ascii="Times New Roman" w:hAnsi="Times New Roman" w:cs="Times New Roman"/>
          <w:sz w:val="28"/>
          <w:szCs w:val="28"/>
        </w:rPr>
        <w:lastRenderedPageBreak/>
        <w:t>указываются:</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w:t>
      </w:r>
      <w:r w:rsidR="00C61A1E">
        <w:rPr>
          <w:rFonts w:ascii="Times New Roman" w:hAnsi="Times New Roman" w:cs="Times New Roman"/>
          <w:sz w:val="28"/>
          <w:szCs w:val="28"/>
        </w:rPr>
        <w:t>сть заявителя (для гражданина);</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w:t>
      </w:r>
      <w:r w:rsidR="00C61A1E">
        <w:rPr>
          <w:rFonts w:ascii="Times New Roman" w:hAnsi="Times New Roman" w:cs="Times New Roman"/>
          <w:sz w:val="28"/>
          <w:szCs w:val="28"/>
        </w:rPr>
        <w:t>я иностранное юридическое лицо;</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C61A1E">
          <w:rPr>
            <w:rFonts w:ascii="Times New Roman" w:hAnsi="Times New Roman" w:cs="Times New Roman"/>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6) основание предоставления земельного участка без проведения торгов из числа </w:t>
      </w:r>
      <w:r w:rsidRPr="00C61A1E">
        <w:rPr>
          <w:rFonts w:ascii="Times New Roman" w:hAnsi="Times New Roman" w:cs="Times New Roman"/>
          <w:sz w:val="28"/>
          <w:szCs w:val="28"/>
        </w:rPr>
        <w:t xml:space="preserve">предусмотренных </w:t>
      </w:r>
      <w:hyperlink r:id="rId12" w:history="1">
        <w:r w:rsidRPr="00C61A1E">
          <w:rPr>
            <w:rFonts w:ascii="Times New Roman" w:hAnsi="Times New Roman" w:cs="Times New Roman"/>
            <w:sz w:val="28"/>
            <w:szCs w:val="28"/>
          </w:rPr>
          <w:t>пунктом 2 статьи 39.3</w:t>
        </w:r>
      </w:hyperlink>
      <w:r w:rsidRPr="00C61A1E">
        <w:rPr>
          <w:rFonts w:ascii="Times New Roman" w:hAnsi="Times New Roman" w:cs="Times New Roman"/>
          <w:sz w:val="28"/>
          <w:szCs w:val="28"/>
        </w:rPr>
        <w:t xml:space="preserve">, </w:t>
      </w:r>
      <w:hyperlink r:id="rId13" w:history="1">
        <w:r w:rsidRPr="00C61A1E">
          <w:rPr>
            <w:rFonts w:ascii="Times New Roman" w:hAnsi="Times New Roman" w:cs="Times New Roman"/>
            <w:sz w:val="28"/>
            <w:szCs w:val="28"/>
          </w:rPr>
          <w:t>статьей 39.5</w:t>
        </w:r>
      </w:hyperlink>
      <w:r w:rsidRPr="00C61A1E">
        <w:rPr>
          <w:rFonts w:ascii="Times New Roman" w:hAnsi="Times New Roman" w:cs="Times New Roman"/>
          <w:sz w:val="28"/>
          <w:szCs w:val="28"/>
        </w:rPr>
        <w:t xml:space="preserve">, </w:t>
      </w:r>
      <w:hyperlink r:id="rId14" w:history="1">
        <w:r w:rsidRPr="00C61A1E">
          <w:rPr>
            <w:rFonts w:ascii="Times New Roman" w:hAnsi="Times New Roman" w:cs="Times New Roman"/>
            <w:sz w:val="28"/>
            <w:szCs w:val="28"/>
          </w:rPr>
          <w:t>пунктом 2 статьи 39.6</w:t>
        </w:r>
      </w:hyperlink>
      <w:r w:rsidRPr="00C61A1E">
        <w:rPr>
          <w:rFonts w:ascii="Times New Roman" w:hAnsi="Times New Roman" w:cs="Times New Roman"/>
          <w:sz w:val="28"/>
          <w:szCs w:val="28"/>
        </w:rPr>
        <w:t xml:space="preserve"> или </w:t>
      </w:r>
      <w:hyperlink r:id="rId15" w:history="1">
        <w:r w:rsidRPr="00C61A1E">
          <w:rPr>
            <w:rFonts w:ascii="Times New Roman" w:hAnsi="Times New Roman" w:cs="Times New Roman"/>
            <w:sz w:val="28"/>
            <w:szCs w:val="28"/>
          </w:rPr>
          <w:t>пунктом 2 статьи 39.10</w:t>
        </w:r>
      </w:hyperlink>
      <w:r w:rsidRPr="00C61A1E">
        <w:rPr>
          <w:rFonts w:ascii="Times New Roman" w:hAnsi="Times New Roman" w:cs="Times New Roman"/>
          <w:sz w:val="28"/>
          <w:szCs w:val="28"/>
        </w:rPr>
        <w:t xml:space="preserve"> Земельного Кодекса РФ оснований;</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61A1E">
        <w:rPr>
          <w:rFonts w:ascii="Times New Roman" w:hAnsi="Times New Roman" w:cs="Times New Roman"/>
          <w:sz w:val="28"/>
          <w:szCs w:val="28"/>
        </w:rPr>
        <w:t>7) вид права, на котором заявитель желает</w:t>
      </w:r>
      <w:r>
        <w:rPr>
          <w:rFonts w:ascii="Times New Roman" w:hAnsi="Times New Roman" w:cs="Times New Roman"/>
          <w:sz w:val="28"/>
          <w:szCs w:val="28"/>
        </w:rPr>
        <w:t xml:space="preserve"> приобрести земельный участок, если предоставление земельного участка возможно на нескольких видах прав;</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цель использования земельного участка;</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61A1E"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документом и (или) проектом;</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230F99">
        <w:rPr>
          <w:rFonts w:ascii="Times New Roman" w:hAnsi="Times New Roman" w:cs="Times New Roman"/>
          <w:sz w:val="28"/>
          <w:szCs w:val="28"/>
        </w:rPr>
        <w:t xml:space="preserve">Комитетом </w:t>
      </w:r>
      <w:r w:rsidRPr="00FD17FF">
        <w:rPr>
          <w:rFonts w:ascii="Times New Roman" w:hAnsi="Times New Roman" w:cs="Times New Roman"/>
          <w:sz w:val="28"/>
          <w:szCs w:val="28"/>
        </w:rPr>
        <w:lastRenderedPageBreak/>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4947F8">
        <w:rPr>
          <w:rFonts w:ascii="Times New Roman" w:hAnsi="Times New Roman" w:cs="Times New Roman"/>
          <w:sz w:val="28"/>
          <w:szCs w:val="28"/>
        </w:rPr>
        <w:t>а</w:t>
      </w:r>
      <w:r w:rsidR="00C61A1E">
        <w:rPr>
          <w:rFonts w:ascii="Times New Roman" w:hAnsi="Times New Roman" w:cs="Times New Roman"/>
          <w:sz w:val="28"/>
          <w:szCs w:val="28"/>
        </w:rPr>
        <w:t>дминистрацией сельского поселения</w:t>
      </w:r>
      <w:r w:rsidRPr="00FD17FF">
        <w:rPr>
          <w:rFonts w:ascii="Times New Roman" w:hAnsi="Times New Roman" w:cs="Times New Roman"/>
          <w:sz w:val="28"/>
          <w:szCs w:val="28"/>
        </w:rPr>
        <w:t xml:space="preserve"> заявителю посредством электронной почты.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C61A1E" w:rsidRPr="00FD17FF" w:rsidRDefault="00C61A1E"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 xml:space="preserve">ыписка из Единого государственного реестра юридических лиц о </w:t>
      </w:r>
      <w:r w:rsidRPr="0055000A">
        <w:rPr>
          <w:rFonts w:ascii="Times New Roman" w:hAnsi="Times New Roman" w:cs="Times New Roman"/>
          <w:sz w:val="28"/>
          <w:szCs w:val="28"/>
        </w:rPr>
        <w:lastRenderedPageBreak/>
        <w:t>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780F0B">
        <w:rPr>
          <w:rFonts w:ascii="Times New Roman" w:hAnsi="Times New Roman" w:cs="Times New Roman"/>
          <w:sz w:val="28"/>
          <w:szCs w:val="28"/>
        </w:rPr>
        <w:t>Комитетом</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C61A1E" w:rsidRPr="00FD17FF" w:rsidRDefault="00C61A1E"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780F0B">
        <w:rPr>
          <w:rFonts w:ascii="Times New Roman" w:hAnsi="Times New Roman" w:cs="Times New Roman"/>
          <w:b/>
          <w:sz w:val="28"/>
          <w:szCs w:val="28"/>
        </w:rPr>
        <w:t>Комитет</w:t>
      </w:r>
      <w:r w:rsidRPr="00FD17FF">
        <w:rPr>
          <w:rFonts w:ascii="Times New Roman" w:hAnsi="Times New Roman" w:cs="Times New Roman"/>
          <w:b/>
          <w:sz w:val="28"/>
          <w:szCs w:val="28"/>
        </w:rPr>
        <w:t xml:space="preserve"> не вправе требовать от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6"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w:t>
      </w:r>
      <w:r w:rsidR="00C61A1E">
        <w:rPr>
          <w:rFonts w:ascii="Times New Roman" w:hAnsi="Times New Roman" w:cs="Times New Roman"/>
          <w:sz w:val="28"/>
          <w:szCs w:val="28"/>
        </w:rPr>
        <w:t xml:space="preserve"> года</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w:t>
      </w:r>
      <w:proofErr w:type="gramEnd"/>
      <w:r w:rsidRPr="00FD17FF">
        <w:rPr>
          <w:rFonts w:ascii="Times New Roman" w:hAnsi="Times New Roman" w:cs="Times New Roman"/>
          <w:sz w:val="28"/>
          <w:szCs w:val="28"/>
        </w:rPr>
        <w:t xml:space="preserve"> услуг</w:t>
      </w:r>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8"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FD17FF">
        <w:rPr>
          <w:rFonts w:ascii="Times New Roman" w:hAnsi="Times New Roman" w:cs="Times New Roman"/>
          <w:sz w:val="28"/>
          <w:szCs w:val="28"/>
        </w:rPr>
        <w:lastRenderedPageBreak/>
        <w:t>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36A9A" w:rsidRDefault="00A36A9A" w:rsidP="0030353D">
      <w:pPr>
        <w:pStyle w:val="ConsPlusNormal"/>
        <w:ind w:firstLine="709"/>
        <w:contextualSpacing/>
        <w:jc w:val="both"/>
        <w:rPr>
          <w:rFonts w:ascii="Times New Roman" w:hAnsi="Times New Roman" w:cs="Times New Roman"/>
          <w:b/>
          <w:sz w:val="28"/>
          <w:szCs w:val="28"/>
        </w:rPr>
      </w:pPr>
      <w:bookmarkStart w:id="6" w:name="P229"/>
      <w:bookmarkEnd w:id="6"/>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61A1E" w:rsidRPr="00FD17FF" w:rsidRDefault="00C61A1E"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 xml:space="preserve">если на момент поступления заявления о предварительном согласовании предоставления земельного участка и (или) утверждение схемы </w:t>
      </w:r>
      <w:r w:rsidR="000069F3" w:rsidRPr="0055000A">
        <w:rPr>
          <w:rFonts w:ascii="Times New Roman" w:hAnsi="Times New Roman" w:cs="Times New Roman"/>
          <w:sz w:val="28"/>
          <w:szCs w:val="28"/>
        </w:rPr>
        <w:lastRenderedPageBreak/>
        <w:t xml:space="preserve">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61A1E">
        <w:rPr>
          <w:rFonts w:ascii="Times New Roman" w:hAnsi="Times New Roman" w:cs="Times New Roman"/>
          <w:sz w:val="28"/>
          <w:szCs w:val="28"/>
        </w:rPr>
        <w:t>а</w:t>
      </w:r>
      <w:r w:rsidR="000069F3" w:rsidRPr="0055000A">
        <w:rPr>
          <w:rFonts w:ascii="Times New Roman" w:hAnsi="Times New Roman" w:cs="Times New Roman"/>
          <w:sz w:val="28"/>
          <w:szCs w:val="28"/>
        </w:rPr>
        <w:t xml:space="preserve">дминистрация </w:t>
      </w:r>
      <w:r w:rsidR="00C61A1E">
        <w:rPr>
          <w:rFonts w:ascii="Times New Roman" w:hAnsi="Times New Roman" w:cs="Times New Roman"/>
          <w:sz w:val="28"/>
          <w:szCs w:val="28"/>
        </w:rPr>
        <w:t xml:space="preserve">сельского поселения </w:t>
      </w:r>
      <w:r w:rsidR="000069F3" w:rsidRPr="0055000A">
        <w:rPr>
          <w:rFonts w:ascii="Times New Roman" w:hAnsi="Times New Roman" w:cs="Times New Roman"/>
          <w:sz w:val="28"/>
          <w:szCs w:val="28"/>
        </w:rPr>
        <w:t>принимает решение о приостановлении</w:t>
      </w:r>
      <w:proofErr w:type="gramEnd"/>
      <w:r w:rsidR="000069F3" w:rsidRPr="0055000A">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1" w:history="1">
        <w:r w:rsidR="000E69C2" w:rsidRPr="000E69C2">
          <w:rPr>
            <w:rFonts w:ascii="Times New Roman" w:hAnsi="Times New Roman" w:cs="Times New Roman"/>
            <w:color w:val="000000" w:themeColor="text1"/>
            <w:sz w:val="28"/>
            <w:szCs w:val="28"/>
          </w:rPr>
          <w:t>пункте 16 статьи 11.10</w:t>
        </w:r>
      </w:hyperlink>
      <w:r w:rsidR="00C61A1E">
        <w:rPr>
          <w:rFonts w:ascii="Times New Roman" w:hAnsi="Times New Roman" w:cs="Times New Roman"/>
          <w:color w:val="000000" w:themeColor="text1"/>
          <w:sz w:val="28"/>
          <w:szCs w:val="28"/>
        </w:rPr>
        <w:t xml:space="preserve"> Земельного </w:t>
      </w:r>
      <w:r w:rsidR="000E69C2" w:rsidRPr="000E69C2">
        <w:rPr>
          <w:rFonts w:ascii="Times New Roman" w:hAnsi="Times New Roman" w:cs="Times New Roman"/>
          <w:color w:val="000000" w:themeColor="text1"/>
          <w:sz w:val="28"/>
          <w:szCs w:val="28"/>
        </w:rPr>
        <w:t>Кодекса РФ</w:t>
      </w:r>
      <w:r>
        <w:rPr>
          <w:rFonts w:ascii="Times New Roman" w:hAnsi="Times New Roman" w:cs="Times New Roman"/>
          <w:color w:val="000000" w:themeColor="text1"/>
          <w:sz w:val="28"/>
          <w:szCs w:val="28"/>
        </w:rPr>
        <w:t>:</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3" w:history="1">
        <w:r w:rsidRPr="00FE1E82">
          <w:rPr>
            <w:rFonts w:ascii="Times New Roman" w:hAnsi="Times New Roman" w:cs="Times New Roman"/>
            <w:color w:val="000000" w:themeColor="text1"/>
            <w:sz w:val="28"/>
            <w:szCs w:val="28"/>
          </w:rPr>
          <w:t>11.10</w:t>
        </w:r>
      </w:hyperlink>
      <w:r w:rsidR="00C61A1E">
        <w:rPr>
          <w:rFonts w:ascii="Times New Roman" w:hAnsi="Times New Roman" w:cs="Times New Roman"/>
          <w:color w:val="000000" w:themeColor="text1"/>
          <w:sz w:val="28"/>
          <w:szCs w:val="28"/>
        </w:rPr>
        <w:t xml:space="preserve"> Земельного </w:t>
      </w:r>
      <w:r w:rsidRPr="00FE1E82">
        <w:rPr>
          <w:rFonts w:ascii="Times New Roman" w:hAnsi="Times New Roman" w:cs="Times New Roman"/>
          <w:color w:val="000000" w:themeColor="text1"/>
          <w:sz w:val="28"/>
          <w:szCs w:val="28"/>
        </w:rPr>
        <w:t>Кодекса РФ;</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FE1E82">
        <w:rPr>
          <w:rFonts w:ascii="Times New Roman" w:hAnsi="Times New Roman" w:cs="Times New Roman"/>
          <w:color w:val="000000" w:themeColor="text1"/>
          <w:sz w:val="28"/>
          <w:szCs w:val="28"/>
        </w:rPr>
        <w:t xml:space="preserve">3) разработка схемы расположения земельного участка с нарушением предусмотренных </w:t>
      </w:r>
      <w:hyperlink r:id="rId24"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
    <w:p w:rsidR="00C61A1E"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61A1E"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5"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6"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7"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8"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9"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30"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C61A1E">
        <w:rPr>
          <w:rFonts w:ascii="Times New Roman" w:hAnsi="Times New Roman" w:cs="Times New Roman"/>
          <w:color w:val="000000" w:themeColor="text1"/>
          <w:sz w:val="28"/>
          <w:szCs w:val="28"/>
        </w:rPr>
        <w:t xml:space="preserve">Земельного </w:t>
      </w:r>
      <w:r w:rsidR="0079164A" w:rsidRPr="00FE1E82">
        <w:rPr>
          <w:rFonts w:ascii="Times New Roman" w:hAnsi="Times New Roman" w:cs="Times New Roman"/>
          <w:color w:val="000000" w:themeColor="text1"/>
          <w:sz w:val="28"/>
          <w:szCs w:val="28"/>
        </w:rPr>
        <w:t>Кодекса РФ</w:t>
      </w:r>
      <w:r w:rsidR="00C61A1E">
        <w:rPr>
          <w:rFonts w:ascii="Times New Roman" w:hAnsi="Times New Roman" w:cs="Times New Roman"/>
          <w:color w:val="000000" w:themeColor="text1"/>
          <w:sz w:val="28"/>
          <w:szCs w:val="28"/>
        </w:rPr>
        <w:t>;</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1"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О государственной регистрации </w:t>
      </w:r>
      <w:r w:rsidR="000E69C2" w:rsidRPr="000E69C2">
        <w:rPr>
          <w:rFonts w:ascii="Times New Roman" w:hAnsi="Times New Roman" w:cs="Times New Roman"/>
          <w:color w:val="000000" w:themeColor="text1"/>
          <w:sz w:val="28"/>
          <w:szCs w:val="28"/>
        </w:rPr>
        <w:lastRenderedPageBreak/>
        <w:t>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2"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33"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r w:rsidR="00C61A1E">
        <w:rPr>
          <w:rFonts w:ascii="Times New Roman" w:hAnsi="Times New Roman" w:cs="Times New Roman"/>
          <w:sz w:val="28"/>
          <w:szCs w:val="28"/>
        </w:rPr>
        <w:t>.</w:t>
      </w:r>
    </w:p>
    <w:p w:rsidR="00C61A1E" w:rsidRDefault="00C61A1E"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C61A1E" w:rsidRPr="00FD17FF" w:rsidRDefault="00C61A1E"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61A1E" w:rsidRPr="00FD17FF" w:rsidRDefault="00C61A1E"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C61A1E" w:rsidRPr="00FD17FF" w:rsidRDefault="00C61A1E"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8D48B0">
        <w:rPr>
          <w:rFonts w:ascii="Times New Roman" w:hAnsi="Times New Roman" w:cs="Times New Roman"/>
          <w:sz w:val="28"/>
          <w:szCs w:val="28"/>
        </w:rPr>
        <w:t>а</w:t>
      </w:r>
      <w:r w:rsidR="004148CA">
        <w:rPr>
          <w:rFonts w:ascii="Times New Roman" w:hAnsi="Times New Roman" w:cs="Times New Roman"/>
          <w:sz w:val="28"/>
          <w:szCs w:val="28"/>
        </w:rPr>
        <w:t>дминистрации</w:t>
      </w:r>
      <w:r w:rsidR="00C61A1E">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8D48B0">
        <w:rPr>
          <w:rFonts w:ascii="Times New Roman" w:hAnsi="Times New Roman" w:cs="Times New Roman"/>
          <w:sz w:val="28"/>
          <w:szCs w:val="28"/>
        </w:rPr>
        <w:t>а</w:t>
      </w:r>
      <w:r w:rsidR="004148CA">
        <w:rPr>
          <w:rFonts w:ascii="Times New Roman" w:hAnsi="Times New Roman" w:cs="Times New Roman"/>
          <w:sz w:val="28"/>
          <w:szCs w:val="28"/>
        </w:rPr>
        <w:t>дминистрацию</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2F0271" w:rsidRPr="00FD17FF" w:rsidRDefault="002F0271"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w:t>
      </w:r>
      <w:r w:rsidRPr="00FD17FF">
        <w:rPr>
          <w:rFonts w:ascii="Times New Roman" w:hAnsi="Times New Roman" w:cs="Times New Roman"/>
          <w:b/>
          <w:sz w:val="28"/>
          <w:szCs w:val="28"/>
        </w:rPr>
        <w:lastRenderedPageBreak/>
        <w:t>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8D48B0">
        <w:rPr>
          <w:rFonts w:ascii="Times New Roman" w:hAnsi="Times New Roman" w:cs="Times New Roman"/>
          <w:sz w:val="28"/>
          <w:szCs w:val="28"/>
        </w:rPr>
        <w:t>а</w:t>
      </w:r>
      <w:r w:rsidR="006D5642">
        <w:rPr>
          <w:rFonts w:ascii="Times New Roman" w:hAnsi="Times New Roman" w:cs="Times New Roman"/>
          <w:sz w:val="28"/>
          <w:szCs w:val="28"/>
        </w:rPr>
        <w:t>дминистрации</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D48B0" w:rsidRPr="00FD17FF" w:rsidRDefault="008D48B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D48B0" w:rsidRPr="00FD17FF" w:rsidRDefault="008D48B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w:t>
      </w:r>
      <w:r w:rsidRPr="00FD17FF">
        <w:rPr>
          <w:rFonts w:ascii="Times New Roman" w:hAnsi="Times New Roman" w:cs="Times New Roman"/>
          <w:sz w:val="28"/>
          <w:szCs w:val="28"/>
        </w:rPr>
        <w:lastRenderedPageBreak/>
        <w:t xml:space="preserve">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30353D">
      <w:pPr>
        <w:pStyle w:val="ConsPlusNormal"/>
        <w:ind w:firstLine="709"/>
        <w:contextualSpacing/>
        <w:jc w:val="both"/>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 xml:space="preserve">бращение заявителя в </w:t>
      </w:r>
      <w:r w:rsidR="008D48B0">
        <w:rPr>
          <w:rFonts w:ascii="Times New Roman" w:hAnsi="Times New Roman" w:cs="Times New Roman"/>
          <w:sz w:val="28"/>
          <w:szCs w:val="28"/>
        </w:rPr>
        <w:t>а</w:t>
      </w:r>
      <w:r w:rsidR="00440328" w:rsidRPr="00FD17FF">
        <w:rPr>
          <w:rFonts w:ascii="Times New Roman" w:hAnsi="Times New Roman" w:cs="Times New Roman"/>
          <w:sz w:val="28"/>
          <w:szCs w:val="28"/>
        </w:rPr>
        <w:t>дминистрацию</w:t>
      </w:r>
      <w:r w:rsidR="008D48B0">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D48B0">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ответственный за прием и регистрацию документов.</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8D48B0">
        <w:rPr>
          <w:rFonts w:ascii="Times New Roman" w:hAnsi="Times New Roman" w:cs="Times New Roman"/>
          <w:sz w:val="28"/>
          <w:szCs w:val="28"/>
        </w:rPr>
        <w:t>а</w:t>
      </w:r>
      <w:r w:rsidR="00C620CF" w:rsidRPr="00FD17FF">
        <w:rPr>
          <w:rFonts w:ascii="Times New Roman" w:hAnsi="Times New Roman" w:cs="Times New Roman"/>
          <w:sz w:val="28"/>
          <w:szCs w:val="28"/>
        </w:rPr>
        <w:t xml:space="preserve">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w:t>
      </w:r>
      <w:r w:rsidR="008D48B0">
        <w:rPr>
          <w:rFonts w:ascii="Times New Roman" w:hAnsi="Times New Roman" w:cs="Times New Roman"/>
          <w:sz w:val="28"/>
          <w:szCs w:val="28"/>
        </w:rPr>
        <w:t>а</w:t>
      </w:r>
      <w:r w:rsidR="00C620CF" w:rsidRPr="00FD17FF">
        <w:rPr>
          <w:rFonts w:ascii="Times New Roman" w:hAnsi="Times New Roman" w:cs="Times New Roman"/>
          <w:sz w:val="28"/>
          <w:szCs w:val="28"/>
        </w:rPr>
        <w:t>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w:t>
      </w:r>
      <w:r w:rsidR="008D48B0">
        <w:rPr>
          <w:rFonts w:ascii="Times New Roman" w:hAnsi="Times New Roman" w:cs="Times New Roman"/>
          <w:sz w:val="28"/>
          <w:szCs w:val="28"/>
        </w:rPr>
        <w:t>а</w:t>
      </w:r>
      <w:r w:rsidR="00C620CF" w:rsidRPr="00FD17FF">
        <w:rPr>
          <w:rFonts w:ascii="Times New Roman" w:hAnsi="Times New Roman" w:cs="Times New Roman"/>
          <w:sz w:val="28"/>
          <w:szCs w:val="28"/>
        </w:rPr>
        <w:t>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8D48B0">
        <w:rPr>
          <w:rFonts w:ascii="Times New Roman" w:hAnsi="Times New Roman" w:cs="Times New Roman"/>
          <w:sz w:val="28"/>
          <w:szCs w:val="28"/>
        </w:rPr>
        <w:t xml:space="preserve"> а</w:t>
      </w:r>
      <w:r w:rsidR="00C620CF" w:rsidRPr="00FD17FF">
        <w:rPr>
          <w:rFonts w:ascii="Times New Roman" w:hAnsi="Times New Roman" w:cs="Times New Roman"/>
          <w:sz w:val="28"/>
          <w:szCs w:val="28"/>
        </w:rPr>
        <w:t>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8D48B0">
        <w:rPr>
          <w:rFonts w:ascii="Times New Roman" w:hAnsi="Times New Roman" w:cs="Times New Roman"/>
          <w:sz w:val="28"/>
          <w:szCs w:val="28"/>
        </w:rPr>
        <w:t>а</w:t>
      </w:r>
      <w:r w:rsidR="001C26AF">
        <w:rPr>
          <w:rFonts w:ascii="Times New Roman" w:hAnsi="Times New Roman" w:cs="Times New Roman"/>
          <w:sz w:val="28"/>
          <w:szCs w:val="28"/>
        </w:rPr>
        <w:t>дминистрации</w:t>
      </w:r>
      <w:r w:rsidR="008D48B0">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 xml:space="preserve">щей корреспонденции </w:t>
      </w:r>
      <w:r w:rsidR="006A06A8">
        <w:rPr>
          <w:rFonts w:ascii="Times New Roman" w:hAnsi="Times New Roman" w:cs="Times New Roman"/>
          <w:sz w:val="28"/>
          <w:szCs w:val="28"/>
        </w:rPr>
        <w:t>а</w:t>
      </w:r>
      <w:r w:rsidR="00C620CF" w:rsidRPr="00FD17FF">
        <w:rPr>
          <w:rFonts w:ascii="Times New Roman" w:hAnsi="Times New Roman" w:cs="Times New Roman"/>
          <w:sz w:val="28"/>
          <w:szCs w:val="28"/>
        </w:rPr>
        <w:t>дминистрации</w:t>
      </w:r>
      <w:r w:rsidR="006A06A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w:t>
      </w:r>
      <w:r w:rsidR="004C79D1">
        <w:rPr>
          <w:rFonts w:ascii="Times New Roman" w:hAnsi="Times New Roman" w:cs="Times New Roman"/>
          <w:sz w:val="28"/>
          <w:szCs w:val="28"/>
        </w:rPr>
        <w:t>а</w:t>
      </w:r>
      <w:r w:rsidR="00157633" w:rsidRPr="00FD17FF">
        <w:rPr>
          <w:rFonts w:ascii="Times New Roman" w:hAnsi="Times New Roman" w:cs="Times New Roman"/>
          <w:sz w:val="28"/>
          <w:szCs w:val="28"/>
        </w:rPr>
        <w:t>дминистрации</w:t>
      </w:r>
      <w:r w:rsidR="004C79D1">
        <w:rPr>
          <w:rFonts w:ascii="Times New Roman" w:hAnsi="Times New Roman" w:cs="Times New Roman"/>
          <w:sz w:val="28"/>
          <w:szCs w:val="28"/>
        </w:rPr>
        <w:t xml:space="preserve"> сельского поселения</w:t>
      </w:r>
      <w:r w:rsidR="00157633" w:rsidRPr="00FD17FF">
        <w:rPr>
          <w:rFonts w:ascii="Times New Roman" w:hAnsi="Times New Roman" w:cs="Times New Roman"/>
          <w:sz w:val="28"/>
          <w:szCs w:val="28"/>
        </w:rPr>
        <w:t xml:space="preserve">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 xml:space="preserve">ленных заявителем, в </w:t>
      </w:r>
      <w:r w:rsidR="004C79D1">
        <w:rPr>
          <w:rFonts w:ascii="Times New Roman" w:hAnsi="Times New Roman" w:cs="Times New Roman"/>
          <w:sz w:val="28"/>
          <w:szCs w:val="28"/>
        </w:rPr>
        <w:t>а</w:t>
      </w:r>
      <w:r w:rsidR="00157633" w:rsidRPr="00FD17FF">
        <w:rPr>
          <w:rFonts w:ascii="Times New Roman" w:hAnsi="Times New Roman" w:cs="Times New Roman"/>
          <w:sz w:val="28"/>
          <w:szCs w:val="28"/>
        </w:rPr>
        <w:t>дминистрацию</w:t>
      </w:r>
      <w:r w:rsidR="004C79D1">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 xml:space="preserve">ень поступления их в </w:t>
      </w:r>
      <w:r w:rsidR="004C79D1">
        <w:rPr>
          <w:rFonts w:ascii="Times New Roman" w:hAnsi="Times New Roman" w:cs="Times New Roman"/>
          <w:sz w:val="28"/>
          <w:szCs w:val="28"/>
        </w:rPr>
        <w:t>а</w:t>
      </w:r>
      <w:r w:rsidRPr="00FD17FF">
        <w:rPr>
          <w:rFonts w:ascii="Times New Roman" w:hAnsi="Times New Roman" w:cs="Times New Roman"/>
          <w:sz w:val="28"/>
          <w:szCs w:val="28"/>
        </w:rPr>
        <w:t>дминистрацию</w:t>
      </w:r>
      <w:r w:rsidR="004C79D1">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 xml:space="preserve">Специалист </w:t>
      </w:r>
      <w:r w:rsidR="004C79D1">
        <w:rPr>
          <w:rFonts w:ascii="Times New Roman" w:hAnsi="Times New Roman" w:cs="Times New Roman"/>
          <w:sz w:val="28"/>
          <w:szCs w:val="28"/>
        </w:rPr>
        <w:t>а</w:t>
      </w:r>
      <w:r w:rsidRPr="00FD17FF">
        <w:rPr>
          <w:rFonts w:ascii="Times New Roman" w:hAnsi="Times New Roman" w:cs="Times New Roman"/>
          <w:sz w:val="28"/>
          <w:szCs w:val="28"/>
        </w:rPr>
        <w:t>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 xml:space="preserve">журнале входящей корреспонденции </w:t>
      </w:r>
      <w:r w:rsidR="004C79D1" w:rsidRPr="004C79D1">
        <w:rPr>
          <w:rFonts w:ascii="Times New Roman" w:hAnsi="Times New Roman" w:cs="Times New Roman"/>
          <w:sz w:val="28"/>
          <w:szCs w:val="28"/>
        </w:rPr>
        <w:t>а</w:t>
      </w:r>
      <w:r w:rsidRPr="004C79D1">
        <w:rPr>
          <w:rFonts w:ascii="Times New Roman" w:hAnsi="Times New Roman" w:cs="Times New Roman"/>
          <w:sz w:val="28"/>
          <w:szCs w:val="28"/>
        </w:rPr>
        <w:t xml:space="preserve">дминистрации </w:t>
      </w:r>
      <w:r w:rsidR="004C79D1" w:rsidRPr="004C79D1">
        <w:rPr>
          <w:rFonts w:ascii="Times New Roman" w:hAnsi="Times New Roman" w:cs="Times New Roman"/>
          <w:sz w:val="28"/>
          <w:szCs w:val="28"/>
        </w:rPr>
        <w:t>сельского поселения.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w:t>
      </w:r>
      <w:r w:rsidRPr="00FD17FF">
        <w:rPr>
          <w:rFonts w:ascii="Times New Roman" w:hAnsi="Times New Roman" w:cs="Times New Roman"/>
          <w:sz w:val="28"/>
          <w:szCs w:val="28"/>
        </w:rPr>
        <w:lastRenderedPageBreak/>
        <w:t xml:space="preserve">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30353D">
      <w:pPr>
        <w:pStyle w:val="ConsPlusNormal"/>
        <w:ind w:firstLine="709"/>
        <w:contextualSpacing/>
        <w:jc w:val="both"/>
        <w:rPr>
          <w:rFonts w:ascii="Times New Roman" w:hAnsi="Times New Roman" w:cs="Times New Roman"/>
          <w:b/>
          <w:sz w:val="28"/>
          <w:szCs w:val="28"/>
        </w:rPr>
      </w:pPr>
    </w:p>
    <w:p w:rsidR="008868A4" w:rsidRDefault="00E61BFE"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 ответственный за предоставление муниципальной услуги</w:t>
      </w:r>
      <w:r w:rsidR="004C79D1">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предоставлении </w:t>
      </w:r>
      <w:r w:rsidRPr="00FD17FF">
        <w:rPr>
          <w:rFonts w:ascii="Times New Roman" w:hAnsi="Times New Roman" w:cs="Times New Roman"/>
          <w:sz w:val="28"/>
          <w:szCs w:val="28"/>
        </w:rPr>
        <w:lastRenderedPageBreak/>
        <w:t>(предварительном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4C79D1">
        <w:rPr>
          <w:rFonts w:ascii="Times New Roman" w:hAnsi="Times New Roman" w:cs="Times New Roman"/>
          <w:sz w:val="28"/>
          <w:szCs w:val="28"/>
        </w:rPr>
        <w:t>администрация сельского поселения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 xml:space="preserve">а дату поступления в </w:t>
      </w:r>
      <w:r w:rsidR="004C79D1">
        <w:rPr>
          <w:rFonts w:ascii="Times New Roman" w:hAnsi="Times New Roman" w:cs="Times New Roman"/>
          <w:sz w:val="28"/>
          <w:szCs w:val="28"/>
        </w:rPr>
        <w:t>а</w:t>
      </w:r>
      <w:r w:rsidR="00E61BFE" w:rsidRPr="00FD17FF">
        <w:rPr>
          <w:rFonts w:ascii="Times New Roman" w:hAnsi="Times New Roman" w:cs="Times New Roman"/>
          <w:sz w:val="28"/>
          <w:szCs w:val="28"/>
        </w:rPr>
        <w:t>дминистрацию</w:t>
      </w:r>
      <w:r w:rsidR="004C79D1">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4C79D1">
        <w:rPr>
          <w:rFonts w:ascii="Times New Roman" w:hAnsi="Times New Roman" w:cs="Times New Roman"/>
          <w:sz w:val="28"/>
          <w:szCs w:val="28"/>
        </w:rPr>
        <w:t>а</w:t>
      </w:r>
      <w:r w:rsidR="005C30EB">
        <w:rPr>
          <w:rFonts w:ascii="Times New Roman" w:hAnsi="Times New Roman" w:cs="Times New Roman"/>
          <w:sz w:val="28"/>
          <w:szCs w:val="28"/>
        </w:rPr>
        <w:t>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w:t>
      </w:r>
      <w:proofErr w:type="gramEnd"/>
      <w:r w:rsidRPr="00FD17FF">
        <w:rPr>
          <w:rFonts w:ascii="Times New Roman" w:hAnsi="Times New Roman" w:cs="Times New Roman"/>
          <w:sz w:val="28"/>
          <w:szCs w:val="28"/>
        </w:rPr>
        <w:t xml:space="preserve"> </w:t>
      </w:r>
      <w:proofErr w:type="gramStart"/>
      <w:r w:rsidRPr="00FD17FF">
        <w:rPr>
          <w:rFonts w:ascii="Times New Roman" w:hAnsi="Times New Roman" w:cs="Times New Roman"/>
          <w:sz w:val="28"/>
          <w:szCs w:val="28"/>
        </w:rPr>
        <w:t>которых</w:t>
      </w:r>
      <w:proofErr w:type="gramEnd"/>
      <w:r w:rsidRPr="00FD17FF">
        <w:rPr>
          <w:rFonts w:ascii="Times New Roman" w:hAnsi="Times New Roman" w:cs="Times New Roman"/>
          <w:sz w:val="28"/>
          <w:szCs w:val="28"/>
        </w:rPr>
        <w:t xml:space="preserve"> предусмотрено этими схемами, частично или полностью совпадает, </w:t>
      </w:r>
      <w:r w:rsidR="004C79D1">
        <w:rPr>
          <w:rFonts w:ascii="Times New Roman" w:hAnsi="Times New Roman" w:cs="Times New Roman"/>
          <w:sz w:val="28"/>
          <w:szCs w:val="28"/>
        </w:rPr>
        <w:t>администрация сельского поселения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D16661" w:rsidRDefault="00BD7E0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w:t>
      </w:r>
      <w:r w:rsidR="00D16661" w:rsidRPr="00D16661">
        <w:rPr>
          <w:rFonts w:ascii="Times New Roman" w:hAnsi="Times New Roman" w:cs="Times New Roman"/>
          <w:b/>
          <w:sz w:val="28"/>
          <w:szCs w:val="28"/>
        </w:rPr>
        <w:lastRenderedPageBreak/>
        <w:t xml:space="preserve">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4C79D1">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ответственный за предоставление муниципальной услуги</w:t>
      </w:r>
      <w:r w:rsidR="004C79D1">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 xml:space="preserve"> подготавливает проект постановления администрации </w:t>
      </w:r>
      <w:r w:rsidR="004C79D1">
        <w:rPr>
          <w:rFonts w:ascii="Times New Roman" w:hAnsi="Times New Roman" w:cs="Times New Roman"/>
          <w:sz w:val="28"/>
          <w:szCs w:val="28"/>
          <w:lang w:eastAsia="zh-CN"/>
        </w:rPr>
        <w:t>Большехаланского сельского поселения</w:t>
      </w:r>
      <w:r w:rsidRPr="00FD17FF">
        <w:rPr>
          <w:rFonts w:ascii="Times New Roman" w:hAnsi="Times New Roman" w:cs="Times New Roman"/>
          <w:sz w:val="28"/>
          <w:szCs w:val="28"/>
        </w:rPr>
        <w:t xml:space="preserve">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r w:rsidR="004C79D1">
        <w:rPr>
          <w:rFonts w:ascii="Times New Roman" w:hAnsi="Times New Roman" w:cs="Times New Roman"/>
          <w:sz w:val="28"/>
          <w:szCs w:val="28"/>
          <w:lang w:eastAsia="zh-CN"/>
        </w:rPr>
        <w:t>Большехаланского сельского поселения</w:t>
      </w:r>
      <w:r w:rsidR="008868A4" w:rsidRPr="00FD17FF">
        <w:rPr>
          <w:rFonts w:ascii="Times New Roman" w:hAnsi="Times New Roman" w:cs="Times New Roman"/>
          <w:sz w:val="28"/>
          <w:szCs w:val="28"/>
        </w:rPr>
        <w:t xml:space="preserve"> 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r w:rsidRPr="00FD17FF">
        <w:rPr>
          <w:rFonts w:ascii="Times New Roman" w:hAnsi="Times New Roman" w:cs="Times New Roman"/>
          <w:sz w:val="28"/>
          <w:szCs w:val="28"/>
        </w:rPr>
        <w:lastRenderedPageBreak/>
        <w:t xml:space="preserve">Корочанского района </w:t>
      </w:r>
      <w:r w:rsidR="008868A4" w:rsidRPr="00FD17FF">
        <w:rPr>
          <w:rFonts w:ascii="Times New Roman" w:hAnsi="Times New Roman" w:cs="Times New Roman"/>
          <w:sz w:val="28"/>
          <w:szCs w:val="28"/>
        </w:rPr>
        <w:t>и подписывается главой администрации</w:t>
      </w:r>
      <w:r w:rsidRPr="00FD17FF">
        <w:rPr>
          <w:rFonts w:ascii="Times New Roman" w:hAnsi="Times New Roman" w:cs="Times New Roman"/>
          <w:sz w:val="28"/>
          <w:szCs w:val="28"/>
        </w:rPr>
        <w:t xml:space="preserve"> </w:t>
      </w:r>
      <w:r w:rsidR="004C79D1">
        <w:rPr>
          <w:rFonts w:ascii="Times New Roman" w:hAnsi="Times New Roman" w:cs="Times New Roman"/>
          <w:sz w:val="28"/>
          <w:szCs w:val="28"/>
          <w:lang w:eastAsia="zh-CN"/>
        </w:rPr>
        <w:t>Большехаланского сельского поселения</w:t>
      </w:r>
      <w:r w:rsidR="008868A4" w:rsidRPr="00FD17FF">
        <w:rPr>
          <w:rFonts w:ascii="Times New Roman" w:hAnsi="Times New Roman" w:cs="Times New Roman"/>
          <w:sz w:val="28"/>
          <w:szCs w:val="28"/>
        </w:rPr>
        <w:t>.</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4C79D1">
        <w:rPr>
          <w:rFonts w:ascii="Times New Roman" w:hAnsi="Times New Roman" w:cs="Times New Roman"/>
          <w:sz w:val="28"/>
          <w:szCs w:val="28"/>
        </w:rPr>
        <w:t xml:space="preserve"> </w:t>
      </w:r>
      <w:r w:rsidR="008868A4" w:rsidRPr="00BB0758">
        <w:rPr>
          <w:rFonts w:ascii="Times New Roman" w:hAnsi="Times New Roman" w:cs="Times New Roman"/>
          <w:sz w:val="28"/>
          <w:szCs w:val="28"/>
        </w:rPr>
        <w:t>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администрации </w:t>
      </w:r>
      <w:r w:rsidR="004C79D1">
        <w:rPr>
          <w:rFonts w:ascii="Times New Roman" w:hAnsi="Times New Roman" w:cs="Times New Roman"/>
          <w:sz w:val="28"/>
          <w:szCs w:val="28"/>
          <w:lang w:eastAsia="zh-CN"/>
        </w:rPr>
        <w:t>Большехаланского сельского поселения</w:t>
      </w:r>
      <w:r w:rsidR="008868A4" w:rsidRPr="00FD17FF">
        <w:rPr>
          <w:rFonts w:ascii="Times New Roman" w:hAnsi="Times New Roman" w:cs="Times New Roman"/>
          <w:sz w:val="28"/>
          <w:szCs w:val="28"/>
        </w:rPr>
        <w:t xml:space="preserve">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4C79D1" w:rsidRPr="00FD17FF" w:rsidRDefault="004C79D1"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администрации </w:t>
      </w:r>
      <w:r w:rsidR="004C79D1">
        <w:rPr>
          <w:rFonts w:ascii="Times New Roman" w:hAnsi="Times New Roman" w:cs="Times New Roman"/>
          <w:sz w:val="28"/>
          <w:szCs w:val="28"/>
          <w:lang w:eastAsia="zh-CN"/>
        </w:rPr>
        <w:t>Большехаланского сельского поселения</w:t>
      </w:r>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4C79D1">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r w:rsidR="004C79D1">
        <w:rPr>
          <w:rFonts w:ascii="Times New Roman" w:hAnsi="Times New Roman" w:cs="Times New Roman"/>
          <w:sz w:val="28"/>
          <w:szCs w:val="28"/>
          <w:lang w:eastAsia="zh-CN"/>
        </w:rPr>
        <w:t>Большехаланского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r w:rsidR="004C79D1">
        <w:rPr>
          <w:rFonts w:ascii="Times New Roman" w:hAnsi="Times New Roman" w:cs="Times New Roman"/>
          <w:sz w:val="28"/>
          <w:szCs w:val="28"/>
          <w:lang w:eastAsia="zh-CN"/>
        </w:rPr>
        <w:t>Большехаланского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утверждении схемы расположения земельного участка или земельных участков </w:t>
      </w:r>
      <w:r w:rsidR="0074624B" w:rsidRPr="0055000A">
        <w:rPr>
          <w:rFonts w:ascii="Times New Roman" w:hAnsi="Times New Roman" w:cs="Times New Roman"/>
          <w:sz w:val="28"/>
          <w:szCs w:val="28"/>
        </w:rPr>
        <w:lastRenderedPageBreak/>
        <w:t>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9D39FE">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74624B" w:rsidRDefault="0074624B"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9D39FE">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9D39FE">
        <w:rPr>
          <w:rFonts w:ascii="Times New Roman" w:hAnsi="Times New Roman" w:cs="Times New Roman"/>
          <w:sz w:val="28"/>
          <w:szCs w:val="28"/>
        </w:rPr>
        <w:t>а</w:t>
      </w:r>
      <w:r w:rsidR="00B83738">
        <w:rPr>
          <w:rFonts w:ascii="Times New Roman" w:hAnsi="Times New Roman" w:cs="Times New Roman"/>
          <w:sz w:val="28"/>
          <w:szCs w:val="28"/>
        </w:rPr>
        <w:t>дминистрации сельского поселения</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9D39FE">
        <w:rPr>
          <w:rFonts w:ascii="Times New Roman" w:hAnsi="Times New Roman" w:cs="Times New Roman"/>
          <w:sz w:val="28"/>
          <w:szCs w:val="28"/>
        </w:rPr>
        <w:br/>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администрации </w:t>
      </w:r>
      <w:r w:rsidR="00526ACC">
        <w:rPr>
          <w:rFonts w:ascii="Times New Roman" w:hAnsi="Times New Roman" w:cs="Times New Roman"/>
          <w:sz w:val="28"/>
          <w:szCs w:val="28"/>
          <w:lang w:eastAsia="zh-CN"/>
        </w:rPr>
        <w:t>Большехаланского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администрации </w:t>
      </w:r>
      <w:r w:rsidR="00526ACC">
        <w:rPr>
          <w:rFonts w:ascii="Times New Roman" w:hAnsi="Times New Roman" w:cs="Times New Roman"/>
          <w:sz w:val="28"/>
          <w:szCs w:val="28"/>
          <w:lang w:eastAsia="zh-CN"/>
        </w:rPr>
        <w:t>Большехаланского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526ACC" w:rsidRPr="00FD17FF" w:rsidRDefault="00526AC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 xml:space="preserve">главой администрации </w:t>
      </w:r>
      <w:r w:rsidR="00526ACC">
        <w:rPr>
          <w:rFonts w:ascii="Times New Roman" w:hAnsi="Times New Roman" w:cs="Times New Roman"/>
          <w:sz w:val="28"/>
          <w:szCs w:val="28"/>
          <w:lang w:eastAsia="zh-CN"/>
        </w:rPr>
        <w:t>Большехаланского сельского поселения</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w:t>
      </w:r>
      <w:r w:rsidRPr="00FD17FF">
        <w:rPr>
          <w:rFonts w:ascii="Times New Roman" w:hAnsi="Times New Roman" w:cs="Times New Roman"/>
          <w:sz w:val="28"/>
          <w:szCs w:val="28"/>
        </w:rPr>
        <w:lastRenderedPageBreak/>
        <w:t>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26ACC" w:rsidRPr="00FD17FF" w:rsidRDefault="00526AC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DD7E06" w:rsidRPr="00FD17F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526ACC">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00526ACC">
        <w:rPr>
          <w:rFonts w:ascii="Times New Roman" w:hAnsi="Times New Roman" w:cs="Times New Roman"/>
          <w:sz w:val="28"/>
          <w:szCs w:val="28"/>
        </w:rPr>
        <w:t xml:space="preserve">сельского поселения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526ACC" w:rsidRPr="00FD17FF" w:rsidRDefault="00526AC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администрации </w:t>
      </w:r>
      <w:r w:rsidR="00526ACC">
        <w:rPr>
          <w:rFonts w:ascii="Times New Roman" w:hAnsi="Times New Roman" w:cs="Times New Roman"/>
          <w:sz w:val="28"/>
          <w:szCs w:val="28"/>
          <w:lang w:eastAsia="zh-CN"/>
        </w:rPr>
        <w:t>Большехаланского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526ACC">
        <w:rPr>
          <w:rFonts w:ascii="Times New Roman" w:hAnsi="Times New Roman" w:cs="Times New Roman"/>
          <w:sz w:val="28"/>
          <w:szCs w:val="28"/>
        </w:rPr>
        <w:t>а</w:t>
      </w:r>
      <w:r w:rsidR="00247981">
        <w:rPr>
          <w:rFonts w:ascii="Times New Roman" w:hAnsi="Times New Roman" w:cs="Times New Roman"/>
          <w:sz w:val="28"/>
          <w:szCs w:val="28"/>
        </w:rPr>
        <w:t>дминистрацией</w:t>
      </w:r>
      <w:r w:rsidR="00526ACC">
        <w:rPr>
          <w:rFonts w:ascii="Times New Roman" w:hAnsi="Times New Roman" w:cs="Times New Roman"/>
          <w:sz w:val="28"/>
          <w:szCs w:val="28"/>
        </w:rPr>
        <w:t xml:space="preserve"> сельского поселения</w:t>
      </w:r>
      <w:r w:rsidR="00A36A9A">
        <w:rPr>
          <w:rFonts w:ascii="Times New Roman" w:hAnsi="Times New Roman" w:cs="Times New Roman"/>
          <w:sz w:val="28"/>
          <w:szCs w:val="28"/>
        </w:rPr>
        <w:t>, а также должностными лицами.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w:t>
      </w:r>
      <w:r w:rsidRPr="00FD17FF">
        <w:rPr>
          <w:rFonts w:ascii="Times New Roman" w:hAnsi="Times New Roman" w:cs="Times New Roman"/>
          <w:sz w:val="28"/>
          <w:szCs w:val="28"/>
        </w:rPr>
        <w:lastRenderedPageBreak/>
        <w:t xml:space="preserve">муниципальной услуги, запроса, указанного в </w:t>
      </w:r>
      <w:hyperlink r:id="rId3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w:t>
      </w:r>
      <w:r w:rsidRPr="00FD17FF">
        <w:rPr>
          <w:rFonts w:ascii="Times New Roman" w:hAnsi="Times New Roman" w:cs="Times New Roman"/>
          <w:sz w:val="28"/>
          <w:szCs w:val="28"/>
        </w:rPr>
        <w:lastRenderedPageBreak/>
        <w:t xml:space="preserve">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4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C05097">
          <w:rPr>
            <w:rFonts w:ascii="Times New Roman" w:hAnsi="Times New Roman" w:cs="Times New Roman"/>
            <w:sz w:val="28"/>
            <w:szCs w:val="28"/>
          </w:rPr>
          <w:t>пунктом</w:t>
        </w:r>
        <w:r w:rsidR="00526ACC">
          <w:rPr>
            <w:rFonts w:ascii="Times New Roman" w:hAnsi="Times New Roman" w:cs="Times New Roman"/>
            <w:sz w:val="28"/>
            <w:szCs w:val="28"/>
          </w:rPr>
          <w:t xml:space="preserve"> </w:t>
        </w:r>
        <w:r w:rsidR="00526ACC">
          <w:rPr>
            <w:rFonts w:ascii="Times New Roman" w:hAnsi="Times New Roman" w:cs="Times New Roman"/>
            <w:sz w:val="28"/>
            <w:szCs w:val="28"/>
          </w:rPr>
          <w:br/>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526ACC" w:rsidRPr="00FD17FF" w:rsidRDefault="00526ACC" w:rsidP="0030353D">
      <w:pPr>
        <w:pStyle w:val="ConsPlusNormal"/>
        <w:ind w:firstLine="709"/>
        <w:contextualSpacing/>
        <w:jc w:val="both"/>
        <w:rPr>
          <w:rFonts w:ascii="Times New Roman" w:hAnsi="Times New Roman" w:cs="Times New Roman"/>
          <w:sz w:val="28"/>
          <w:szCs w:val="28"/>
        </w:rPr>
      </w:pPr>
    </w:p>
    <w:p w:rsidR="001B4D58"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lastRenderedPageBreak/>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w:t>
      </w:r>
      <w:r w:rsidR="00526ACC">
        <w:rPr>
          <w:rFonts w:ascii="Times New Roman" w:hAnsi="Times New Roman" w:cs="Times New Roman"/>
          <w:sz w:val="28"/>
          <w:szCs w:val="28"/>
          <w:lang w:eastAsia="zh-CN"/>
        </w:rPr>
        <w:t>Большехаланского сельского поселения</w:t>
      </w:r>
      <w:r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администрации </w:t>
      </w:r>
      <w:r w:rsidR="00526ACC">
        <w:rPr>
          <w:rFonts w:ascii="Times New Roman" w:hAnsi="Times New Roman" w:cs="Times New Roman"/>
          <w:sz w:val="28"/>
          <w:szCs w:val="28"/>
          <w:lang w:eastAsia="zh-CN"/>
        </w:rPr>
        <w:t>Большехаланского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30353D">
      <w:pPr>
        <w:pStyle w:val="ConsPlusNormal"/>
        <w:ind w:firstLine="709"/>
        <w:contextualSpacing/>
        <w:jc w:val="both"/>
        <w:rPr>
          <w:rFonts w:ascii="Times New Roman" w:hAnsi="Times New Roman" w:cs="Times New Roman"/>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w:t>
      </w:r>
      <w:r w:rsidRPr="00FD17FF">
        <w:rPr>
          <w:rFonts w:ascii="Times New Roman" w:hAnsi="Times New Roman" w:cs="Times New Roman"/>
          <w:sz w:val="28"/>
          <w:szCs w:val="28"/>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526ACC">
        <w:rPr>
          <w:rFonts w:ascii="Times New Roman" w:hAnsi="Times New Roman" w:cs="Times New Roman"/>
          <w:sz w:val="28"/>
          <w:szCs w:val="28"/>
        </w:rPr>
        <w:br/>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526ACC" w:rsidRDefault="00526ACC" w:rsidP="0030353D">
      <w:pPr>
        <w:pStyle w:val="ConsPlusNormal"/>
        <w:ind w:firstLine="709"/>
        <w:contextualSpacing/>
        <w:jc w:val="both"/>
        <w:rPr>
          <w:rFonts w:ascii="Times New Roman" w:hAnsi="Times New Roman" w:cs="Times New Roman"/>
          <w:b/>
          <w:sz w:val="28"/>
          <w:szCs w:val="28"/>
        </w:rPr>
      </w:pPr>
    </w:p>
    <w:p w:rsidR="00FF1F0C"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 xml:space="preserve">алоба, поступившая в </w:t>
      </w:r>
      <w:r w:rsidR="00526ACC">
        <w:rPr>
          <w:rFonts w:ascii="Times New Roman" w:hAnsi="Times New Roman" w:cs="Times New Roman"/>
          <w:sz w:val="28"/>
          <w:szCs w:val="28"/>
        </w:rPr>
        <w:t>а</w:t>
      </w:r>
      <w:r w:rsidR="00FF1F0C" w:rsidRPr="00FD17FF">
        <w:rPr>
          <w:rFonts w:ascii="Times New Roman" w:hAnsi="Times New Roman" w:cs="Times New Roman"/>
          <w:sz w:val="28"/>
          <w:szCs w:val="28"/>
        </w:rPr>
        <w:t>дминистрацию</w:t>
      </w:r>
      <w:r w:rsidR="00526AC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МФЦ, учредителю МФЦ, в организации, предусмотренные </w:t>
      </w:r>
      <w:hyperlink r:id="rId4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526ACC">
        <w:rPr>
          <w:rFonts w:ascii="Times New Roman" w:hAnsi="Times New Roman" w:cs="Times New Roman"/>
          <w:sz w:val="28"/>
          <w:szCs w:val="28"/>
        </w:rPr>
        <w:t>а</w:t>
      </w:r>
      <w:r w:rsidR="00852865">
        <w:rPr>
          <w:rFonts w:ascii="Times New Roman" w:hAnsi="Times New Roman" w:cs="Times New Roman"/>
          <w:sz w:val="28"/>
          <w:szCs w:val="28"/>
        </w:rPr>
        <w:t>дминистрации</w:t>
      </w:r>
      <w:r w:rsidR="00526ACC">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w:t>
      </w:r>
      <w:proofErr w:type="gramEnd"/>
      <w:r w:rsidRPr="00FD17FF">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526ACC" w:rsidRPr="00FD17FF" w:rsidRDefault="00526ACC" w:rsidP="0030353D">
      <w:pPr>
        <w:pStyle w:val="ConsPlusNormal"/>
        <w:ind w:firstLine="709"/>
        <w:contextualSpacing/>
        <w:jc w:val="both"/>
        <w:rPr>
          <w:rFonts w:ascii="Times New Roman" w:hAnsi="Times New Roman" w:cs="Times New Roman"/>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526ACC" w:rsidRPr="00FD17FF" w:rsidRDefault="00526ACC"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30353D">
      <w:pPr>
        <w:pStyle w:val="ConsPlusNormal"/>
        <w:ind w:firstLine="709"/>
        <w:contextualSpacing/>
        <w:jc w:val="both"/>
        <w:rPr>
          <w:rFonts w:ascii="Times New Roman" w:hAnsi="Times New Roman" w:cs="Times New Roman"/>
          <w:b/>
          <w:sz w:val="28"/>
          <w:szCs w:val="28"/>
        </w:rPr>
      </w:pPr>
      <w:bookmarkStart w:id="10" w:name="P509"/>
      <w:bookmarkEnd w:id="10"/>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02A" w:rsidRDefault="006F302A"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F302A" w:rsidRDefault="006F302A"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F302A" w:rsidRDefault="006F302A"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услуги «Предоставление </w:t>
            </w:r>
            <w:proofErr w:type="gramStart"/>
            <w:r w:rsidRPr="00665468">
              <w:rPr>
                <w:rFonts w:ascii="Times New Roman" w:eastAsia="Times New Roman" w:hAnsi="Times New Roman" w:cs="Times New Roman"/>
                <w:b/>
                <w:sz w:val="28"/>
                <w:szCs w:val="28"/>
                <w:lang w:eastAsia="zh-CN"/>
              </w:rPr>
              <w:t>земельных</w:t>
            </w:r>
            <w:proofErr w:type="gramEnd"/>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участков гражданам, имеющим трех и</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более детей, в собственность бесплатно</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на территории Корочанского района»</w:t>
            </w:r>
          </w:p>
          <w:p w:rsidR="00665468" w:rsidRPr="00D94C53" w:rsidRDefault="00665468"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2409"/>
        <w:gridCol w:w="1702"/>
        <w:gridCol w:w="141"/>
        <w:gridCol w:w="1559"/>
      </w:tblGrid>
      <w:tr w:rsidR="008868A4" w:rsidRPr="002967B8" w:rsidTr="00BA68E5">
        <w:tc>
          <w:tcPr>
            <w:tcW w:w="9701" w:type="dxa"/>
            <w:gridSpan w:val="5"/>
          </w:tcPr>
          <w:p w:rsidR="008868A4" w:rsidRPr="00BA68E5" w:rsidRDefault="00BA68E5" w:rsidP="0030353D">
            <w:pPr>
              <w:pStyle w:val="ConsPlusNormal"/>
              <w:contextualSpacing/>
              <w:jc w:val="center"/>
              <w:rPr>
                <w:rFonts w:ascii="Times New Roman" w:hAnsi="Times New Roman" w:cs="Times New Roman"/>
                <w:b/>
                <w:sz w:val="24"/>
                <w:szCs w:val="24"/>
              </w:rPr>
            </w:pPr>
            <w:r w:rsidRPr="00BA68E5">
              <w:rPr>
                <w:rFonts w:ascii="Times New Roman" w:hAnsi="Times New Roman" w:cs="Times New Roman"/>
                <w:b/>
                <w:sz w:val="24"/>
                <w:szCs w:val="24"/>
              </w:rPr>
              <w:t>Орган местного самоуправления Большехаланского сельского поселения</w:t>
            </w:r>
          </w:p>
        </w:tc>
      </w:tr>
      <w:tr w:rsidR="00BA68E5" w:rsidRPr="002967B8" w:rsidTr="00BA68E5">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Большехаланского сельского поселения</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Белгородская</w:t>
            </w:r>
            <w:proofErr w:type="gramEnd"/>
            <w:r>
              <w:rPr>
                <w:rFonts w:ascii="Times New Roman" w:hAnsi="Times New Roman" w:cs="Times New Roman"/>
                <w:sz w:val="24"/>
                <w:szCs w:val="24"/>
              </w:rPr>
              <w:t xml:space="preserve"> обл., Корочанский р-н, с. Большая Халань, ул. Базарная, д. 37</w:t>
            </w:r>
          </w:p>
        </w:tc>
        <w:tc>
          <w:tcPr>
            <w:tcW w:w="1843" w:type="dxa"/>
            <w:gridSpan w:val="2"/>
          </w:tcPr>
          <w:p w:rsidR="00BA68E5" w:rsidRDefault="00BA68E5" w:rsidP="0030353D">
            <w:pPr>
              <w:pStyle w:val="ConsPlusNormal"/>
              <w:contextualSpacing/>
              <w:jc w:val="center"/>
              <w:rPr>
                <w:rFonts w:ascii="Times New Roman" w:hAnsi="Times New Roman" w:cs="Times New Roman"/>
                <w:color w:val="373A3C"/>
                <w:sz w:val="24"/>
                <w:szCs w:val="24"/>
                <w:shd w:val="clear" w:color="auto" w:fill="FFFFFF"/>
              </w:rPr>
            </w:pPr>
            <w:r>
              <w:rPr>
                <w:rFonts w:ascii="Times New Roman" w:hAnsi="Times New Roman" w:cs="Times New Roman"/>
                <w:color w:val="373A3C"/>
                <w:sz w:val="24"/>
                <w:szCs w:val="24"/>
                <w:shd w:val="clear" w:color="auto" w:fill="FFFFFF"/>
              </w:rPr>
              <w:t>4-92-20</w:t>
            </w:r>
          </w:p>
          <w:p w:rsidR="00BA68E5" w:rsidRPr="002967B8" w:rsidRDefault="00BA68E5" w:rsidP="0030353D">
            <w:pPr>
              <w:pStyle w:val="ConsPlusNormal"/>
              <w:contextualSpacing/>
              <w:jc w:val="center"/>
              <w:rPr>
                <w:rFonts w:ascii="Times New Roman" w:hAnsi="Times New Roman" w:cs="Times New Roman"/>
                <w:color w:val="373A3C"/>
                <w:sz w:val="24"/>
                <w:szCs w:val="24"/>
                <w:shd w:val="clear" w:color="auto" w:fill="FFFFFF"/>
              </w:rPr>
            </w:pPr>
            <w:r>
              <w:rPr>
                <w:rFonts w:ascii="Times New Roman" w:hAnsi="Times New Roman" w:cs="Times New Roman"/>
                <w:color w:val="373A3C"/>
                <w:sz w:val="24"/>
                <w:szCs w:val="24"/>
                <w:shd w:val="clear" w:color="auto" w:fill="FFFFFF"/>
              </w:rPr>
              <w:t>4-91-69</w:t>
            </w:r>
          </w:p>
        </w:tc>
        <w:tc>
          <w:tcPr>
            <w:tcW w:w="1559" w:type="dxa"/>
          </w:tcPr>
          <w:p w:rsidR="00BA68E5" w:rsidRPr="002967B8" w:rsidRDefault="00BA68E5"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 сельского поселения</w:t>
            </w:r>
          </w:p>
        </w:tc>
      </w:tr>
      <w:tr w:rsidR="00BA68E5" w:rsidRPr="002967B8" w:rsidTr="00BA68E5">
        <w:tc>
          <w:tcPr>
            <w:tcW w:w="9701" w:type="dxa"/>
            <w:gridSpan w:val="5"/>
          </w:tcPr>
          <w:p w:rsidR="00BA68E5" w:rsidRPr="002967B8" w:rsidRDefault="00BA68E5" w:rsidP="00BA68E5">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 xml:space="preserve">Структурные подразделения администрации муниципального района </w:t>
            </w:r>
          </w:p>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b/>
                <w:sz w:val="24"/>
                <w:szCs w:val="24"/>
              </w:rPr>
              <w:t>«Корочанский район» Белгородской области</w:t>
            </w:r>
          </w:p>
        </w:tc>
      </w:tr>
      <w:tr w:rsidR="00BA68E5" w:rsidRPr="002967B8" w:rsidTr="00BA68E5">
        <w:tc>
          <w:tcPr>
            <w:tcW w:w="3890"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архитектуры администрации муниципального района </w:t>
            </w:r>
          </w:p>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«Корочанский район» Белгородской области </w:t>
            </w:r>
          </w:p>
        </w:tc>
        <w:tc>
          <w:tcPr>
            <w:tcW w:w="2409"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Короча,                       ул. Ленина, 23</w:t>
            </w:r>
          </w:p>
        </w:tc>
        <w:tc>
          <w:tcPr>
            <w:tcW w:w="1843" w:type="dxa"/>
            <w:gridSpan w:val="2"/>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373A3C"/>
                <w:sz w:val="24"/>
                <w:szCs w:val="24"/>
                <w:shd w:val="clear" w:color="auto" w:fill="FFFFFF"/>
              </w:rPr>
              <w:t>5-57-69</w:t>
            </w:r>
          </w:p>
        </w:tc>
        <w:tc>
          <w:tcPr>
            <w:tcW w:w="1559"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 архитектуры – районный архитектор</w:t>
            </w:r>
          </w:p>
        </w:tc>
      </w:tr>
      <w:tr w:rsidR="00BA68E5" w:rsidRPr="002967B8" w:rsidTr="00BA68E5">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Комитет муниципальной собственности и земельных отношений администрации муниципального района </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«Корочанский район»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Короча,                       ул. Ленина, 23</w:t>
            </w:r>
          </w:p>
        </w:tc>
        <w:tc>
          <w:tcPr>
            <w:tcW w:w="1843"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5-57-03</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5-55-80</w:t>
            </w:r>
          </w:p>
        </w:tc>
        <w:tc>
          <w:tcPr>
            <w:tcW w:w="1559" w:type="dxa"/>
          </w:tcPr>
          <w:p w:rsidR="00BA68E5" w:rsidRPr="002967B8" w:rsidRDefault="00BA68E5" w:rsidP="00BA68E5">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Председатель </w:t>
            </w:r>
            <w:r>
              <w:rPr>
                <w:rFonts w:ascii="Times New Roman" w:hAnsi="Times New Roman" w:cs="Times New Roman"/>
                <w:sz w:val="24"/>
                <w:szCs w:val="24"/>
              </w:rPr>
              <w:t>Комитета</w:t>
            </w:r>
          </w:p>
        </w:tc>
      </w:tr>
      <w:tr w:rsidR="00BA68E5" w:rsidRPr="002967B8" w:rsidTr="00BA68E5">
        <w:trPr>
          <w:trHeight w:val="1197"/>
        </w:trPr>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BA68E5" w:rsidRPr="002967B8" w:rsidRDefault="00BA68E5"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BA68E5" w:rsidRPr="002967B8" w:rsidRDefault="00BA68E5"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BA68E5" w:rsidRPr="002967B8" w:rsidRDefault="00313B26" w:rsidP="0030353D">
            <w:pPr>
              <w:pStyle w:val="ConsPlusNormal"/>
              <w:contextualSpacing/>
              <w:jc w:val="center"/>
              <w:rPr>
                <w:rFonts w:ascii="Times New Roman" w:hAnsi="Times New Roman" w:cs="Times New Roman"/>
                <w:sz w:val="24"/>
                <w:szCs w:val="24"/>
              </w:rPr>
            </w:pPr>
            <w:hyperlink r:id="rId50" w:history="1">
              <w:r w:rsidR="00BA68E5" w:rsidRPr="002967B8">
                <w:rPr>
                  <w:rFonts w:ascii="Times New Roman" w:hAnsi="Times New Roman" w:cs="Times New Roman"/>
                  <w:sz w:val="24"/>
                  <w:szCs w:val="24"/>
                  <w:u w:val="single"/>
                </w:rPr>
                <w:t>8 (800) 707-10-03</w:t>
              </w:r>
            </w:hyperlink>
          </w:p>
        </w:tc>
        <w:tc>
          <w:tcPr>
            <w:tcW w:w="155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 учреждения</w:t>
            </w:r>
          </w:p>
        </w:tc>
      </w:tr>
      <w:tr w:rsidR="00BA68E5" w:rsidRPr="002967B8" w:rsidTr="00BA68E5">
        <w:tc>
          <w:tcPr>
            <w:tcW w:w="9701" w:type="dxa"/>
            <w:gridSpan w:val="5"/>
          </w:tcPr>
          <w:p w:rsidR="00BA68E5" w:rsidRPr="002967B8" w:rsidRDefault="00BA68E5"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BA68E5" w:rsidRPr="002967B8" w:rsidTr="00BA68E5">
        <w:tc>
          <w:tcPr>
            <w:tcW w:w="3890"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Корочанскому району филиала ФГБУ «Федеральная кадастровая палата </w:t>
            </w:r>
            <w:proofErr w:type="spellStart"/>
            <w:r w:rsidRPr="002967B8">
              <w:rPr>
                <w:rFonts w:ascii="Times New Roman" w:hAnsi="Times New Roman" w:cs="Times New Roman"/>
                <w:sz w:val="24"/>
                <w:szCs w:val="24"/>
              </w:rPr>
              <w:t>Росреестра</w:t>
            </w:r>
            <w:proofErr w:type="spellEnd"/>
            <w:r w:rsidRPr="002967B8">
              <w:rPr>
                <w:rFonts w:ascii="Times New Roman" w:hAnsi="Times New Roman" w:cs="Times New Roman"/>
                <w:sz w:val="24"/>
                <w:szCs w:val="24"/>
              </w:rPr>
              <w:t>» по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r>
              <w:rPr>
                <w:rFonts w:ascii="Times New Roman" w:hAnsi="Times New Roman" w:cs="Times New Roman"/>
                <w:sz w:val="24"/>
                <w:szCs w:val="24"/>
              </w:rPr>
              <w:t xml:space="preserve"> </w:t>
            </w:r>
            <w:r w:rsidRPr="002967B8">
              <w:rPr>
                <w:rFonts w:ascii="Times New Roman" w:hAnsi="Times New Roman" w:cs="Times New Roman"/>
                <w:sz w:val="24"/>
                <w:szCs w:val="24"/>
              </w:rPr>
              <w:t>Короча, ул. Пролетарская, 26</w:t>
            </w:r>
          </w:p>
        </w:tc>
        <w:tc>
          <w:tcPr>
            <w:tcW w:w="1702"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BA68E5" w:rsidRPr="002967B8" w:rsidTr="00BA68E5">
        <w:tc>
          <w:tcPr>
            <w:tcW w:w="3890" w:type="dxa"/>
          </w:tcPr>
          <w:p w:rsidR="00BA68E5" w:rsidRPr="002967B8" w:rsidRDefault="00BA68E5"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w:t>
            </w:r>
            <w:proofErr w:type="spellStart"/>
            <w:r w:rsidRPr="002967B8">
              <w:rPr>
                <w:rFonts w:ascii="Times New Roman" w:eastAsia="Times New Roman" w:hAnsi="Times New Roman" w:cs="Times New Roman"/>
                <w:sz w:val="24"/>
                <w:szCs w:val="24"/>
              </w:rPr>
              <w:t>Губкинскому</w:t>
            </w:r>
            <w:proofErr w:type="spellEnd"/>
            <w:r w:rsidRPr="002967B8">
              <w:rPr>
                <w:rFonts w:ascii="Times New Roman" w:eastAsia="Times New Roman" w:hAnsi="Times New Roman" w:cs="Times New Roman"/>
                <w:sz w:val="24"/>
                <w:szCs w:val="24"/>
              </w:rPr>
              <w:t xml:space="preserve"> и </w:t>
            </w:r>
          </w:p>
          <w:p w:rsidR="00BA68E5" w:rsidRPr="002967B8" w:rsidRDefault="00BA68E5"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Корочанскому районам</w:t>
            </w:r>
          </w:p>
          <w:p w:rsidR="00BA68E5" w:rsidRPr="002967B8" w:rsidRDefault="00BA68E5"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r>
              <w:rPr>
                <w:rFonts w:ascii="Times New Roman" w:hAnsi="Times New Roman" w:cs="Times New Roman"/>
                <w:sz w:val="24"/>
                <w:szCs w:val="24"/>
              </w:rPr>
              <w:t xml:space="preserve"> </w:t>
            </w:r>
            <w:r w:rsidRPr="002967B8">
              <w:rPr>
                <w:rFonts w:ascii="Times New Roman" w:hAnsi="Times New Roman" w:cs="Times New Roman"/>
                <w:sz w:val="24"/>
                <w:szCs w:val="24"/>
              </w:rPr>
              <w:t>Короча, ул. Пролетарская, 26</w:t>
            </w:r>
          </w:p>
        </w:tc>
        <w:tc>
          <w:tcPr>
            <w:tcW w:w="1702"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начальника отдела</w:t>
            </w:r>
          </w:p>
        </w:tc>
      </w:tr>
      <w:tr w:rsidR="00BA68E5" w:rsidRPr="002967B8" w:rsidTr="00BA68E5">
        <w:tc>
          <w:tcPr>
            <w:tcW w:w="3890" w:type="dxa"/>
          </w:tcPr>
          <w:p w:rsidR="00BA68E5" w:rsidRPr="002967B8" w:rsidRDefault="00BA68E5"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lastRenderedPageBreak/>
              <w:t>Управление Федеральной налоговой службы по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BA68E5" w:rsidRPr="002967B8" w:rsidRDefault="00BA68E5"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BA68E5" w:rsidRPr="002967B8" w:rsidRDefault="00BA68E5" w:rsidP="0030353D">
            <w:pPr>
              <w:pStyle w:val="ConsPlusNormal"/>
              <w:contextualSpacing/>
              <w:jc w:val="center"/>
              <w:rPr>
                <w:rFonts w:ascii="Times New Roman" w:hAnsi="Times New Roman" w:cs="Times New Roman"/>
                <w:sz w:val="24"/>
                <w:szCs w:val="24"/>
              </w:rPr>
            </w:pPr>
          </w:p>
          <w:p w:rsidR="00BA68E5" w:rsidRPr="002967B8" w:rsidRDefault="00BA68E5" w:rsidP="0030353D">
            <w:pPr>
              <w:pStyle w:val="ConsPlusNormal"/>
              <w:contextualSpacing/>
              <w:jc w:val="center"/>
              <w:rPr>
                <w:rFonts w:ascii="Times New Roman" w:hAnsi="Times New Roman" w:cs="Times New Roman"/>
                <w:sz w:val="24"/>
                <w:szCs w:val="24"/>
              </w:rPr>
            </w:pPr>
          </w:p>
        </w:tc>
      </w:tr>
      <w:tr w:rsidR="00BA68E5" w:rsidRPr="002967B8" w:rsidTr="00BA68E5">
        <w:tc>
          <w:tcPr>
            <w:tcW w:w="3890" w:type="dxa"/>
          </w:tcPr>
          <w:p w:rsidR="00BA68E5" w:rsidRPr="002967B8" w:rsidRDefault="00BA68E5"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409" w:type="dxa"/>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702" w:type="dxa"/>
          </w:tcPr>
          <w:p w:rsidR="00BA68E5" w:rsidRPr="002967B8" w:rsidRDefault="00BA68E5"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BA68E5" w:rsidRPr="002967B8" w:rsidRDefault="00BA68E5"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bl>
    <w:p w:rsidR="00BA68E5" w:rsidRDefault="00BA68E5">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493"/>
      </w:tblGrid>
      <w:tr w:rsidR="00BA68E5" w:rsidRPr="002967B8" w:rsidTr="00BA68E5">
        <w:tc>
          <w:tcPr>
            <w:tcW w:w="4361" w:type="dxa"/>
            <w:tcBorders>
              <w:top w:val="nil"/>
              <w:left w:val="nil"/>
              <w:bottom w:val="nil"/>
              <w:right w:val="nil"/>
            </w:tcBorders>
            <w:shd w:val="clear" w:color="auto" w:fill="auto"/>
          </w:tcPr>
          <w:p w:rsidR="00BA68E5" w:rsidRPr="002967B8" w:rsidRDefault="00BA68E5" w:rsidP="0030353D">
            <w:pPr>
              <w:spacing w:after="0" w:line="240" w:lineRule="auto"/>
              <w:contextualSpacing/>
              <w:rPr>
                <w:rFonts w:ascii="Times New Roman" w:eastAsia="Times New Roman" w:hAnsi="Times New Roman" w:cs="Times New Roman"/>
                <w:sz w:val="24"/>
                <w:szCs w:val="24"/>
                <w:lang w:eastAsia="zh-CN"/>
              </w:rPr>
            </w:pPr>
          </w:p>
        </w:tc>
        <w:tc>
          <w:tcPr>
            <w:tcW w:w="5493" w:type="dxa"/>
            <w:tcBorders>
              <w:top w:val="nil"/>
              <w:left w:val="nil"/>
              <w:bottom w:val="nil"/>
              <w:right w:val="nil"/>
            </w:tcBorders>
            <w:shd w:val="clear" w:color="auto" w:fill="auto"/>
          </w:tcPr>
          <w:p w:rsidR="00BA68E5" w:rsidRPr="002967B8" w:rsidRDefault="00BA68E5" w:rsidP="0030353D">
            <w:pPr>
              <w:spacing w:after="0" w:line="240" w:lineRule="auto"/>
              <w:contextualSpacing/>
              <w:jc w:val="center"/>
              <w:rPr>
                <w:rFonts w:ascii="Times New Roman" w:eastAsia="Times New Roman" w:hAnsi="Times New Roman" w:cs="Times New Roman"/>
                <w:b/>
                <w:sz w:val="28"/>
                <w:szCs w:val="24"/>
                <w:lang w:eastAsia="zh-CN"/>
              </w:rPr>
            </w:pPr>
            <w:bookmarkStart w:id="12" w:name="_GoBack"/>
            <w:r w:rsidRPr="002967B8">
              <w:rPr>
                <w:rFonts w:ascii="Times New Roman" w:eastAsia="Times New Roman" w:hAnsi="Times New Roman" w:cs="Times New Roman"/>
                <w:b/>
                <w:sz w:val="28"/>
                <w:szCs w:val="24"/>
                <w:lang w:eastAsia="zh-CN"/>
              </w:rPr>
              <w:t>Приложение № 2</w:t>
            </w:r>
          </w:p>
          <w:p w:rsidR="00BA68E5" w:rsidRPr="002967B8" w:rsidRDefault="00BA68E5"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BA68E5" w:rsidRPr="002967B8" w:rsidRDefault="00BA68E5"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BA68E5" w:rsidRPr="002967B8" w:rsidRDefault="00BA68E5"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услуги «Предоставление </w:t>
            </w:r>
            <w:proofErr w:type="gramStart"/>
            <w:r w:rsidRPr="002967B8">
              <w:rPr>
                <w:rFonts w:ascii="Times New Roman" w:eastAsia="Times New Roman" w:hAnsi="Times New Roman" w:cs="Times New Roman"/>
                <w:b/>
                <w:sz w:val="28"/>
                <w:szCs w:val="24"/>
                <w:lang w:eastAsia="zh-CN"/>
              </w:rPr>
              <w:t>земельных</w:t>
            </w:r>
            <w:proofErr w:type="gramEnd"/>
          </w:p>
          <w:p w:rsidR="00BA68E5" w:rsidRPr="002967B8" w:rsidRDefault="00BA68E5"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участков гражданам, имеющим трех и</w:t>
            </w:r>
          </w:p>
          <w:p w:rsidR="00BA68E5" w:rsidRPr="002967B8" w:rsidRDefault="00BA68E5"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более детей, в собственность бесплатно</w:t>
            </w:r>
          </w:p>
          <w:bookmarkEnd w:id="12"/>
          <w:p w:rsidR="00BA68E5" w:rsidRPr="002967B8" w:rsidRDefault="00BA68E5" w:rsidP="00BA68E5">
            <w:pPr>
              <w:spacing w:after="0" w:line="240" w:lineRule="auto"/>
              <w:contextualSpacing/>
              <w:jc w:val="center"/>
              <w:rPr>
                <w:rFonts w:ascii="Times New Roman" w:eastAsia="Times New Roman" w:hAnsi="Times New Roman" w:cs="Times New Roman"/>
                <w:sz w:val="24"/>
                <w:szCs w:val="24"/>
                <w:lang w:eastAsia="zh-CN"/>
              </w:rPr>
            </w:pPr>
          </w:p>
        </w:tc>
      </w:tr>
    </w:tbl>
    <w:p w:rsidR="00BA68E5" w:rsidRDefault="00BA68E5" w:rsidP="0030353D">
      <w:pPr>
        <w:widowControl w:val="0"/>
        <w:autoSpaceDE w:val="0"/>
        <w:autoSpaceDN w:val="0"/>
        <w:adjustRightInd w:val="0"/>
        <w:spacing w:after="0" w:line="240" w:lineRule="auto"/>
        <w:contextualSpacing/>
        <w:jc w:val="right"/>
        <w:rPr>
          <w:rFonts w:ascii="Times New Roman" w:hAnsi="Times New Roman" w:cs="Times New Roman"/>
          <w:sz w:val="28"/>
          <w:szCs w:val="28"/>
          <w:lang w:eastAsia="zh-CN"/>
        </w:rPr>
      </w:pPr>
      <w:r>
        <w:rPr>
          <w:rFonts w:ascii="Times New Roman" w:eastAsia="Times New Roman" w:hAnsi="Times New Roman" w:cs="Times New Roman"/>
          <w:sz w:val="28"/>
          <w:szCs w:val="28"/>
        </w:rPr>
        <w:t xml:space="preserve">В администрацию </w:t>
      </w:r>
      <w:r>
        <w:rPr>
          <w:rFonts w:ascii="Times New Roman" w:hAnsi="Times New Roman" w:cs="Times New Roman"/>
          <w:sz w:val="28"/>
          <w:szCs w:val="28"/>
          <w:lang w:eastAsia="zh-CN"/>
        </w:rPr>
        <w:t xml:space="preserve">Большехаланского </w:t>
      </w:r>
    </w:p>
    <w:p w:rsidR="00020F0F" w:rsidRPr="00020F0F" w:rsidRDefault="00BA68E5"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Pr>
          <w:rFonts w:ascii="Times New Roman" w:hAnsi="Times New Roman" w:cs="Times New Roman"/>
          <w:sz w:val="28"/>
          <w:szCs w:val="28"/>
          <w:lang w:eastAsia="zh-CN"/>
        </w:rPr>
        <w:t>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1"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статьями 11</w:t>
        </w:r>
      </w:hyperlink>
      <w:r w:rsidRPr="00020F0F">
        <w:rPr>
          <w:rFonts w:ascii="Times New Roman" w:eastAsia="Times New Roman" w:hAnsi="Times New Roman" w:cs="Times New Roman"/>
          <w:sz w:val="24"/>
          <w:szCs w:val="24"/>
        </w:rPr>
        <w:t xml:space="preserve">, </w:t>
      </w:r>
      <w:hyperlink r:id="rId52"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020F0F" w:rsidRPr="00020F0F" w:rsidTr="003D3C98">
        <w:trPr>
          <w:trHeight w:val="570"/>
        </w:trPr>
        <w:tc>
          <w:tcPr>
            <w:tcW w:w="4410" w:type="dxa"/>
          </w:tcPr>
          <w:p w:rsidR="00020F0F" w:rsidRPr="00020F0F" w:rsidRDefault="00313B26"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r w:rsidRPr="00313B26">
              <w:rPr>
                <w:rFonts w:ascii="Courier New" w:eastAsia="Times New Roman" w:hAnsi="Courier New" w:cs="Courier New"/>
                <w:noProof/>
                <w:sz w:val="20"/>
                <w:szCs w:val="20"/>
              </w:rPr>
              <w:pict>
                <v:rect id="Прямоугольник 22" o:spid="_x0000_s1026" style="position:absolute;left:0;text-align:left;margin-left:-3.15pt;margin-top:.1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p>
          <w:p w:rsidR="00020F0F" w:rsidRPr="00020F0F" w:rsidRDefault="00BA68E5" w:rsidP="0030353D">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1 В соответствии со </w:t>
            </w:r>
            <w:hyperlink r:id="rId53"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39.15</w:t>
              </w:r>
            </w:hyperlink>
            <w:r w:rsidR="00020F0F"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020F0F" w:rsidRDefault="00313B2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sidRPr="00313B26">
              <w:rPr>
                <w:rFonts w:ascii="Times New Roman" w:eastAsia="Times New Roman" w:hAnsi="Times New Roman" w:cs="Times New Roman"/>
                <w:noProof/>
                <w:sz w:val="24"/>
                <w:szCs w:val="24"/>
              </w:rPr>
              <w:pict>
                <v:rect id="Прямоугольник 21" o:spid="_x0000_s1046" style="position:absolute;margin-left:-6.6pt;margin-top:3.25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BA68E5">
              <w:rPr>
                <w:rFonts w:ascii="Courier New" w:eastAsia="Times New Roman" w:hAnsi="Courier New" w:cs="Courier New"/>
                <w:sz w:val="20"/>
                <w:szCs w:val="20"/>
              </w:rPr>
              <w:t xml:space="preserve"> </w:t>
            </w:r>
          </w:p>
          <w:p w:rsidR="00020F0F" w:rsidRPr="00020F0F" w:rsidRDefault="00BA68E5"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313B26" w:rsidP="0030353D">
            <w:pPr>
              <w:spacing w:after="0" w:line="240" w:lineRule="auto"/>
              <w:contextualSpacing/>
              <w:rPr>
                <w:rFonts w:ascii="Times New Roman" w:eastAsia="Times New Roman" w:hAnsi="Times New Roman" w:cs="Times New Roman"/>
              </w:rPr>
            </w:pPr>
            <w:r w:rsidRPr="00313B26">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313B26"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313B26">
              <w:rPr>
                <w:rFonts w:ascii="Courier New" w:eastAsia="Times New Roman" w:hAnsi="Courier New" w:cs="Courier New"/>
                <w:noProof/>
                <w:sz w:val="20"/>
                <w:szCs w:val="20"/>
              </w:rPr>
              <w:lastRenderedPageBreak/>
              <w:pict>
                <v:rect id="Прямоугольник 19" o:spid="_x0000_s1044" style="position:absolute;left:0;text-align:left;margin-left:-2.4pt;margin-top:.4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r w:rsidR="00020F0F" w:rsidRPr="00020F0F">
              <w:rPr>
                <w:rFonts w:ascii="Times New Roman" w:eastAsia="Times New Roman" w:hAnsi="Times New Roman" w:cs="Times New Roman"/>
              </w:rPr>
              <w:t>для предоставления земельного участка:</w: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313B26"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313B26">
              <w:rPr>
                <w:rFonts w:ascii="Courier New" w:eastAsia="Times New Roman" w:hAnsi="Courier New" w:cs="Courier New"/>
                <w:noProof/>
                <w:sz w:val="20"/>
                <w:szCs w:val="20"/>
              </w:rPr>
              <w:pict>
                <v:rect id="Прямоугольник 18" o:spid="_x0000_s1043" style="position:absolute;left:0;text-align:left;margin-left:-2.4pt;margin-top:4.2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BA68E5" w:rsidRDefault="00313B26"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7" o:spid="_x0000_s1042" style="position:absolute;left:0;text-align:left;margin-left:31.45pt;margin-top:1.65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пунктом 2 статьи 39.3</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ind w:firstLine="1039"/>
              <w:contextualSpacing/>
              <w:rPr>
                <w:rFonts w:ascii="Times New Roman" w:eastAsia="Times New Roman" w:hAnsi="Times New Roman" w:cs="Times New Roman"/>
                <w:szCs w:val="24"/>
              </w:rPr>
            </w:pPr>
          </w:p>
          <w:p w:rsidR="00020F0F" w:rsidRPr="00BA68E5" w:rsidRDefault="00313B26"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6" o:spid="_x0000_s1041" style="position:absolute;left:0;text-align:left;margin-left:31.45pt;margin-top:.3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статьей 39.5</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ind w:firstLine="1039"/>
              <w:contextualSpacing/>
              <w:rPr>
                <w:rFonts w:ascii="Times New Roman" w:eastAsia="Times New Roman" w:hAnsi="Times New Roman" w:cs="Times New Roman"/>
                <w:szCs w:val="24"/>
              </w:rPr>
            </w:pPr>
          </w:p>
          <w:p w:rsidR="00020F0F" w:rsidRPr="00BA68E5" w:rsidRDefault="00313B26"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5" o:spid="_x0000_s1040" style="position:absolute;left:0;text-align:left;margin-left:31.45pt;margin-top:1.95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пунктом 2 статьи 39.6</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ind w:firstLine="1039"/>
              <w:contextualSpacing/>
              <w:rPr>
                <w:rFonts w:ascii="Times New Roman" w:eastAsia="Times New Roman" w:hAnsi="Times New Roman" w:cs="Times New Roman"/>
                <w:szCs w:val="24"/>
              </w:rPr>
            </w:pPr>
          </w:p>
          <w:p w:rsidR="00020F0F" w:rsidRPr="00BA68E5" w:rsidRDefault="00313B26" w:rsidP="0030353D">
            <w:pPr>
              <w:spacing w:after="0" w:line="240" w:lineRule="auto"/>
              <w:ind w:firstLine="1039"/>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4" o:spid="_x0000_s1039" style="position:absolute;left:0;text-align:left;margin-left:31.45pt;margin-top:.6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BA68E5">
                <w:rPr>
                  <w:rFonts w:ascii="Times New Roman" w:eastAsia="Times New Roman" w:hAnsi="Times New Roman" w:cs="Times New Roman"/>
                  <w:color w:val="0000FF"/>
                  <w:szCs w:val="24"/>
                </w:rPr>
                <w:t>пунктом 2 статьи 39.10</w:t>
              </w:r>
            </w:hyperlink>
            <w:r w:rsidR="00020F0F" w:rsidRPr="00BA68E5">
              <w:rPr>
                <w:rFonts w:ascii="Times New Roman" w:eastAsia="Times New Roman" w:hAnsi="Times New Roman" w:cs="Times New Roman"/>
                <w:szCs w:val="24"/>
              </w:rPr>
              <w:t xml:space="preserve"> ЗК РФ</w:t>
            </w:r>
          </w:p>
          <w:p w:rsidR="00020F0F" w:rsidRPr="00BA68E5" w:rsidRDefault="00020F0F" w:rsidP="0030353D">
            <w:pPr>
              <w:spacing w:after="0" w:line="240" w:lineRule="auto"/>
              <w:contextualSpacing/>
              <w:rPr>
                <w:rFonts w:ascii="Times New Roman" w:eastAsia="Times New Roman" w:hAnsi="Times New Roman" w:cs="Times New Roman"/>
                <w:sz w:val="16"/>
                <w:szCs w:val="18"/>
              </w:rPr>
            </w:pPr>
          </w:p>
          <w:p w:rsidR="00020F0F" w:rsidRPr="00BA68E5" w:rsidRDefault="00020F0F" w:rsidP="0030353D">
            <w:pPr>
              <w:spacing w:after="0" w:line="240" w:lineRule="auto"/>
              <w:ind w:firstLine="756"/>
              <w:contextualSpacing/>
              <w:rPr>
                <w:rFonts w:ascii="Times New Roman" w:eastAsia="Times New Roman" w:hAnsi="Times New Roman" w:cs="Times New Roman"/>
                <w:szCs w:val="24"/>
              </w:rPr>
            </w:pPr>
            <w:r w:rsidRPr="00BA68E5">
              <w:rPr>
                <w:rFonts w:ascii="Times New Roman" w:eastAsia="Times New Roman" w:hAnsi="Times New Roman" w:cs="Times New Roman"/>
                <w:szCs w:val="24"/>
              </w:rPr>
              <w:t>вид права:</w:t>
            </w:r>
          </w:p>
          <w:p w:rsidR="00020F0F" w:rsidRPr="00BA68E5" w:rsidRDefault="00313B26" w:rsidP="0030353D">
            <w:pPr>
              <w:spacing w:after="0" w:line="240" w:lineRule="auto"/>
              <w:contextualSpacing/>
              <w:rPr>
                <w:rFonts w:ascii="Times New Roman" w:eastAsia="Times New Roman" w:hAnsi="Times New Roman" w:cs="Times New Roman"/>
                <w:sz w:val="16"/>
                <w:szCs w:val="18"/>
              </w:rPr>
            </w:pPr>
            <w:r w:rsidRPr="00313B26">
              <w:rPr>
                <w:rFonts w:ascii="Times New Roman" w:eastAsia="Times New Roman" w:hAnsi="Times New Roman" w:cs="Times New Roman"/>
                <w:noProof/>
                <w:szCs w:val="24"/>
              </w:rPr>
              <w:pict>
                <v:rect id="Прямоугольник 13" o:spid="_x0000_s1038" style="position:absolute;margin-left:24.6pt;margin-top:8.1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p>
          <w:p w:rsidR="00020F0F" w:rsidRPr="00BA68E5" w:rsidRDefault="00BA68E5" w:rsidP="0030353D">
            <w:pPr>
              <w:spacing w:after="0" w:line="240" w:lineRule="auto"/>
              <w:contextualSpacing/>
              <w:rPr>
                <w:rFonts w:ascii="Times New Roman" w:eastAsia="Times New Roman" w:hAnsi="Times New Roman" w:cs="Times New Roman"/>
                <w:szCs w:val="24"/>
              </w:rPr>
            </w:pPr>
            <w:r w:rsidRPr="00BA68E5">
              <w:rPr>
                <w:rFonts w:ascii="Times New Roman" w:eastAsia="Times New Roman" w:hAnsi="Times New Roman" w:cs="Times New Roman"/>
                <w:szCs w:val="24"/>
              </w:rPr>
              <w:t xml:space="preserve">               </w:t>
            </w:r>
            <w:r w:rsidR="00020F0F" w:rsidRPr="00BA68E5">
              <w:rPr>
                <w:rFonts w:ascii="Times New Roman" w:eastAsia="Times New Roman" w:hAnsi="Times New Roman" w:cs="Times New Roman"/>
                <w:szCs w:val="24"/>
              </w:rPr>
              <w:t>аренда</w:t>
            </w:r>
          </w:p>
          <w:p w:rsidR="00020F0F" w:rsidRPr="00BA68E5" w:rsidRDefault="00020F0F" w:rsidP="0030353D">
            <w:pPr>
              <w:spacing w:after="0" w:line="240" w:lineRule="auto"/>
              <w:contextualSpacing/>
              <w:rPr>
                <w:rFonts w:ascii="Times New Roman" w:eastAsia="Times New Roman" w:hAnsi="Times New Roman" w:cs="Times New Roman"/>
                <w:sz w:val="16"/>
                <w:szCs w:val="18"/>
              </w:rPr>
            </w:pPr>
          </w:p>
          <w:p w:rsidR="00020F0F" w:rsidRPr="00BA68E5" w:rsidRDefault="00313B26" w:rsidP="0030353D">
            <w:pPr>
              <w:spacing w:after="0" w:line="240" w:lineRule="auto"/>
              <w:contextualSpacing/>
              <w:rPr>
                <w:rFonts w:ascii="Times New Roman" w:eastAsia="Times New Roman" w:hAnsi="Times New Roman" w:cs="Times New Roman"/>
                <w:szCs w:val="24"/>
              </w:rPr>
            </w:pPr>
            <w:r>
              <w:rPr>
                <w:rFonts w:ascii="Times New Roman" w:eastAsia="Times New Roman" w:hAnsi="Times New Roman" w:cs="Times New Roman"/>
                <w:noProof/>
                <w:szCs w:val="24"/>
              </w:rPr>
              <w:pict>
                <v:rect id="Прямоугольник 12" o:spid="_x0000_s1037" style="position:absolute;margin-left:24.6pt;margin-top:.3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BA68E5" w:rsidRPr="00BA68E5">
              <w:rPr>
                <w:rFonts w:ascii="Times New Roman" w:eastAsia="Times New Roman" w:hAnsi="Times New Roman" w:cs="Times New Roman"/>
                <w:szCs w:val="24"/>
              </w:rPr>
              <w:t xml:space="preserve">               </w:t>
            </w:r>
            <w:r w:rsidR="00020F0F" w:rsidRPr="00BA68E5">
              <w:rPr>
                <w:rFonts w:ascii="Times New Roman" w:eastAsia="Times New Roman" w:hAnsi="Times New Roman" w:cs="Times New Roman"/>
                <w:szCs w:val="24"/>
              </w:rPr>
              <w:t>собственность</w:t>
            </w:r>
          </w:p>
          <w:p w:rsidR="00020F0F" w:rsidRPr="00BA68E5" w:rsidRDefault="00020F0F" w:rsidP="0030353D">
            <w:pPr>
              <w:spacing w:after="0" w:line="240" w:lineRule="auto"/>
              <w:contextualSpacing/>
              <w:rPr>
                <w:rFonts w:ascii="Times New Roman" w:eastAsia="Times New Roman" w:hAnsi="Times New Roman" w:cs="Times New Roman"/>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BA68E5">
              <w:rPr>
                <w:rFonts w:ascii="Times New Roman" w:eastAsia="Times New Roman" w:hAnsi="Times New Roman" w:cs="Times New Roman"/>
                <w:szCs w:val="24"/>
              </w:rPr>
              <w:t>для использования в целях:</w:t>
            </w:r>
            <w:r w:rsidRPr="00020F0F">
              <w:rPr>
                <w:rFonts w:ascii="Times New Roman" w:eastAsia="Times New Roman" w:hAnsi="Times New Roman" w:cs="Times New Roman"/>
                <w:sz w:val="24"/>
                <w:szCs w:val="24"/>
              </w:rPr>
              <w:t>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313B2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sidRPr="00313B26">
              <w:rPr>
                <w:rFonts w:ascii="Times New Roman" w:eastAsia="Times New Roman" w:hAnsi="Times New Roman" w:cs="Times New Roman"/>
                <w:noProof/>
                <w:sz w:val="24"/>
                <w:szCs w:val="24"/>
              </w:rPr>
              <w:pict>
                <v:rect id="Прямоугольник 11" o:spid="_x0000_s1036" style="position:absolute;margin-left:-2.4pt;margin-top:5.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p>
          <w:p w:rsidR="00020F0F" w:rsidRPr="00020F0F" w:rsidRDefault="00BA68E5"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00020F0F" w:rsidRPr="00020F0F">
              <w:rPr>
                <w:rFonts w:ascii="Times New Roman" w:eastAsia="Times New Roman" w:hAnsi="Times New Roman" w:cs="Times New Roman"/>
              </w:rPr>
              <w:t>жд в сл</w:t>
            </w:r>
            <w:proofErr w:type="gramEnd"/>
            <w:r w:rsidR="00020F0F"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313B2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1.35pt;margin-top:-.2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BA68E5" w:rsidP="0030353D">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решение не принималось</w:t>
            </w:r>
          </w:p>
          <w:p w:rsidR="00020F0F" w:rsidRPr="00020F0F" w:rsidRDefault="00313B26"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313B26">
              <w:rPr>
                <w:rFonts w:ascii="Times New Roman" w:eastAsia="Times New Roman" w:hAnsi="Times New Roman" w:cs="Times New Roman"/>
                <w:noProof/>
                <w:sz w:val="24"/>
                <w:szCs w:val="24"/>
              </w:rPr>
              <w:pict>
                <v:rect id="Прямоугольник 9" o:spid="_x0000_s1034" style="position:absolute;margin-left:1.35pt;margin-top:.3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p>
          <w:p w:rsidR="00020F0F" w:rsidRPr="00020F0F" w:rsidRDefault="009B2B3E"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313B2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020F0F" w:rsidRDefault="00BA68E5"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документ не принимался</w:t>
            </w:r>
          </w:p>
        </w:tc>
        <w:tc>
          <w:tcPr>
            <w:tcW w:w="4380" w:type="dxa"/>
          </w:tcPr>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313B26"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313B26">
              <w:rPr>
                <w:rFonts w:ascii="Courier New" w:eastAsia="Times New Roman" w:hAnsi="Courier New" w:cs="Courier New"/>
                <w:noProof/>
                <w:sz w:val="20"/>
                <w:szCs w:val="20"/>
              </w:rPr>
              <w:pict>
                <v:rect id="Прямоугольник 7" o:spid="_x0000_s1032" style="position:absolute;margin-left:-3.15pt;margin-top:-11.25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BA68E5">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2. В соответствии со </w:t>
            </w:r>
            <w:hyperlink r:id="rId58"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11.10</w:t>
              </w:r>
            </w:hyperlink>
            <w:r w:rsidR="00020F0F" w:rsidRPr="00020F0F">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w:t>
            </w:r>
            <w:r w:rsidR="00426C1C">
              <w:rPr>
                <w:rFonts w:ascii="Times New Roman" w:eastAsia="Times New Roman" w:hAnsi="Times New Roman" w:cs="Times New Roman"/>
              </w:rPr>
              <w:t>ане территории образуемог</w:t>
            </w:r>
            <w:proofErr w:type="gramStart"/>
            <w:r w:rsidR="00426C1C">
              <w:rPr>
                <w:rFonts w:ascii="Times New Roman" w:eastAsia="Times New Roman" w:hAnsi="Times New Roman" w:cs="Times New Roman"/>
              </w:rPr>
              <w:t>о(</w:t>
            </w:r>
            <w:proofErr w:type="spellStart"/>
            <w:proofErr w:type="gramEnd"/>
            <w:r w:rsidR="00426C1C">
              <w:rPr>
                <w:rFonts w:ascii="Times New Roman" w:eastAsia="Times New Roman" w:hAnsi="Times New Roman" w:cs="Times New Roman"/>
              </w:rPr>
              <w:t>ых</w:t>
            </w:r>
            <w:proofErr w:type="spellEnd"/>
            <w:r w:rsidR="00426C1C">
              <w:rPr>
                <w:rFonts w:ascii="Times New Roman" w:eastAsia="Times New Roman" w:hAnsi="Times New Roman" w:cs="Times New Roman"/>
              </w:rPr>
              <w:t xml:space="preserve">) в </w:t>
            </w:r>
            <w:r w:rsidR="00020F0F" w:rsidRPr="00020F0F">
              <w:rPr>
                <w:rFonts w:ascii="Times New Roman" w:eastAsia="Times New Roman" w:hAnsi="Times New Roman" w:cs="Times New Roman"/>
              </w:rPr>
              <w:t>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313B26" w:rsidP="0030353D">
            <w:pPr>
              <w:spacing w:after="0" w:line="240" w:lineRule="auto"/>
              <w:contextualSpacing/>
              <w:rPr>
                <w:rFonts w:ascii="Times New Roman" w:eastAsia="Times New Roman" w:hAnsi="Times New Roman" w:cs="Times New Roman"/>
              </w:rPr>
            </w:pPr>
            <w:r w:rsidRPr="00313B26">
              <w:rPr>
                <w:rFonts w:ascii="Times New Roman" w:eastAsia="Times New Roman" w:hAnsi="Times New Roman" w:cs="Times New Roman"/>
                <w:noProof/>
                <w:sz w:val="24"/>
                <w:szCs w:val="24"/>
              </w:rPr>
              <w:pict>
                <v:rect id="Прямоугольник 6" o:spid="_x0000_s1031" style="position:absolute;margin-left:-3.15pt;margin-top:-6.55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BA68E5">
              <w:rPr>
                <w:rFonts w:ascii="Times New Roman" w:eastAsia="Times New Roman" w:hAnsi="Times New Roman" w:cs="Times New Roman"/>
              </w:rPr>
              <w:t xml:space="preserve">     </w: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w:t>
            </w:r>
            <w:r w:rsidR="00020F0F" w:rsidRPr="00020F0F">
              <w:rPr>
                <w:rFonts w:ascii="Times New Roman" w:eastAsia="Times New Roman" w:hAnsi="Times New Roman" w:cs="Times New Roman"/>
              </w:rPr>
              <w:lastRenderedPageBreak/>
              <w:t>образование  испрашиваемого земельного участка 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313B26" w:rsidP="0030353D">
            <w:pPr>
              <w:spacing w:after="0" w:line="240" w:lineRule="auto"/>
              <w:contextualSpacing/>
              <w:jc w:val="center"/>
              <w:rPr>
                <w:rFonts w:ascii="Times New Roman" w:eastAsia="Times New Roman" w:hAnsi="Times New Roman" w:cs="Times New Roman"/>
                <w:sz w:val="18"/>
                <w:szCs w:val="18"/>
              </w:rPr>
            </w:pPr>
            <w:r w:rsidRPr="00313B26">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BA68E5" w:rsidP="0030353D">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sidR="00020F0F"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Результат рассмотрения заявления прошу предоставить:</w:t>
      </w:r>
    </w:p>
    <w:p w:rsidR="00020F0F" w:rsidRPr="00020F0F" w:rsidRDefault="00313B26"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13B26">
        <w:rPr>
          <w:rFonts w:ascii="Courier New" w:eastAsia="Times New Roman" w:hAnsi="Courier New" w:cs="Courier New"/>
          <w:noProof/>
          <w:sz w:val="20"/>
          <w:szCs w:val="20"/>
        </w:rPr>
        <w:pict>
          <v:rect id="Прямоугольник 3" o:spid="_x0000_s1029" style="position:absolute;left:0;text-align:left;margin-left:5.75pt;margin-top:5.6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313B26"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313B26">
        <w:rPr>
          <w:rFonts w:ascii="Courier New" w:eastAsia="Times New Roman" w:hAnsi="Courier New" w:cs="Courier New"/>
          <w:noProof/>
          <w:sz w:val="20"/>
          <w:szCs w:val="20"/>
        </w:rPr>
        <w:pict>
          <v:rect id="Прямоугольник 2" o:spid="_x0000_s1028" style="position:absolute;left:0;text-align:left;margin-left:5.75pt;margin-top:-3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r w:rsidR="00020F0F"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313B26"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313B26">
        <w:rPr>
          <w:rFonts w:ascii="Courier New" w:eastAsia="Times New Roman" w:hAnsi="Courier New" w:cs="Courier New"/>
          <w:noProof/>
          <w:sz w:val="20"/>
          <w:szCs w:val="20"/>
        </w:rPr>
        <w:lastRenderedPageBreak/>
        <w:pict>
          <v:rect id="Прямоугольник 1" o:spid="_x0000_s1027" style="position:absolute;left:0;text-align:left;margin-left:5.75pt;margin-top:7.0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p>
    <w:p w:rsidR="00020F0F" w:rsidRPr="00020F0F" w:rsidRDefault="00020F0F" w:rsidP="00BA68E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электронного документа, направленного посредством электронной  почты____________________________.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9" w:history="1">
        <w:r w:rsidRPr="00020F0F">
          <w:rPr>
            <w:rFonts w:ascii="Times New Roman" w:eastAsia="Times New Roman" w:hAnsi="Times New Roman" w:cs="Times New Roman"/>
            <w:color w:val="0000FF"/>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0" w:history="1">
        <w:r w:rsidRPr="00020F0F">
          <w:rPr>
            <w:rFonts w:ascii="Times New Roman" w:eastAsia="Times New Roman" w:hAnsi="Times New Roman" w:cs="Times New Roman"/>
            <w:color w:val="0000FF"/>
            <w:sz w:val="24"/>
            <w:szCs w:val="24"/>
          </w:rPr>
          <w:t>пунктах 2</w:t>
        </w:r>
      </w:hyperlink>
      <w:r w:rsidRPr="00020F0F">
        <w:rPr>
          <w:rFonts w:ascii="Times New Roman" w:eastAsia="Times New Roman" w:hAnsi="Times New Roman" w:cs="Times New Roman"/>
          <w:sz w:val="24"/>
          <w:szCs w:val="24"/>
        </w:rPr>
        <w:t xml:space="preserve"> - </w:t>
      </w:r>
      <w:hyperlink r:id="rId61" w:history="1">
        <w:r w:rsidRPr="00020F0F">
          <w:rPr>
            <w:rFonts w:ascii="Times New Roman" w:eastAsia="Times New Roman" w:hAnsi="Times New Roman" w:cs="Times New Roman"/>
            <w:color w:val="0000FF"/>
            <w:sz w:val="24"/>
            <w:szCs w:val="24"/>
          </w:rPr>
          <w:t>11 части 1 статьи 6</w:t>
        </w:r>
      </w:hyperlink>
      <w:r w:rsidRPr="00020F0F">
        <w:rPr>
          <w:rFonts w:ascii="Times New Roman" w:eastAsia="Times New Roman" w:hAnsi="Times New Roman" w:cs="Times New Roman"/>
          <w:sz w:val="24"/>
          <w:szCs w:val="24"/>
        </w:rPr>
        <w:t xml:space="preserve">, </w:t>
      </w:r>
      <w:hyperlink r:id="rId62" w:history="1">
        <w:r w:rsidRPr="00020F0F">
          <w:rPr>
            <w:rFonts w:ascii="Times New Roman" w:eastAsia="Times New Roman" w:hAnsi="Times New Roman" w:cs="Times New Roman"/>
            <w:color w:val="0000FF"/>
            <w:sz w:val="24"/>
            <w:szCs w:val="24"/>
          </w:rPr>
          <w:t>части 2 статьи 10</w:t>
        </w:r>
      </w:hyperlink>
      <w:r w:rsidRPr="00020F0F">
        <w:rPr>
          <w:rFonts w:ascii="Times New Roman" w:eastAsia="Times New Roman" w:hAnsi="Times New Roman" w:cs="Times New Roman"/>
          <w:sz w:val="24"/>
          <w:szCs w:val="24"/>
        </w:rPr>
        <w:t xml:space="preserve"> и </w:t>
      </w:r>
      <w:hyperlink r:id="rId63" w:history="1">
        <w:r w:rsidRPr="00020F0F">
          <w:rPr>
            <w:rFonts w:ascii="Times New Roman" w:eastAsia="Times New Roman" w:hAnsi="Times New Roman" w:cs="Times New Roman"/>
            <w:color w:val="0000FF"/>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BA68E5" w:rsidRDefault="00BA68E5"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20F0F" w:rsidRPr="00BA68E5">
        <w:rPr>
          <w:rFonts w:ascii="Times New Roman" w:eastAsia="Times New Roman" w:hAnsi="Times New Roman" w:cs="Times New Roman"/>
          <w:sz w:val="20"/>
          <w:szCs w:val="20"/>
        </w:rPr>
        <w:t xml:space="preserve">(Ф.И.О.)            </w:t>
      </w:r>
      <w:r>
        <w:rPr>
          <w:rFonts w:ascii="Times New Roman" w:eastAsia="Times New Roman" w:hAnsi="Times New Roman" w:cs="Times New Roman"/>
          <w:sz w:val="20"/>
          <w:szCs w:val="20"/>
        </w:rPr>
        <w:t xml:space="preserve">                                        </w:t>
      </w:r>
      <w:r w:rsidR="00020F0F" w:rsidRPr="00BA68E5">
        <w:rPr>
          <w:rFonts w:ascii="Times New Roman" w:eastAsia="Times New Roman" w:hAnsi="Times New Roman" w:cs="Times New Roman"/>
          <w:sz w:val="20"/>
          <w:szCs w:val="20"/>
        </w:rPr>
        <w:t xml:space="preserve">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F302A" w:rsidRDefault="006F302A" w:rsidP="00A24120">
      <w:pPr>
        <w:rPr>
          <w:rFonts w:ascii="Times New Roman" w:eastAsia="Times New Roman" w:hAnsi="Times New Roman" w:cs="Times New Roman"/>
          <w:b/>
          <w:bCs/>
          <w:sz w:val="28"/>
          <w:szCs w:val="20"/>
        </w:rPr>
      </w:pPr>
    </w:p>
    <w:sectPr w:rsidR="006F302A" w:rsidSect="000B15CC">
      <w:headerReference w:type="default" r:id="rId6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43B" w:rsidRDefault="00B9143B" w:rsidP="00A36A9A">
      <w:pPr>
        <w:spacing w:after="0" w:line="240" w:lineRule="auto"/>
      </w:pPr>
      <w:r>
        <w:separator/>
      </w:r>
    </w:p>
  </w:endnote>
  <w:endnote w:type="continuationSeparator" w:id="0">
    <w:p w:rsidR="00B9143B" w:rsidRDefault="00B9143B"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Times New Roman"/>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43B" w:rsidRDefault="00B9143B" w:rsidP="00A36A9A">
      <w:pPr>
        <w:spacing w:after="0" w:line="240" w:lineRule="auto"/>
      </w:pPr>
      <w:r>
        <w:separator/>
      </w:r>
    </w:p>
  </w:footnote>
  <w:footnote w:type="continuationSeparator" w:id="0">
    <w:p w:rsidR="00B9143B" w:rsidRDefault="00B9143B"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BA68E5" w:rsidRDefault="00313B26">
        <w:pPr>
          <w:pStyle w:val="a6"/>
          <w:jc w:val="center"/>
        </w:pPr>
        <w:fldSimple w:instr="PAGE   \* MERGEFORMAT">
          <w:r w:rsidR="00A24120">
            <w:rPr>
              <w:noProof/>
            </w:rPr>
            <w:t>39</w:t>
          </w:r>
        </w:fldSimple>
      </w:p>
    </w:sdtContent>
  </w:sdt>
  <w:p w:rsidR="00BA68E5" w:rsidRDefault="00BA68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E414C"/>
    <w:multiLevelType w:val="hybridMultilevel"/>
    <w:tmpl w:val="4F166AA6"/>
    <w:lvl w:ilvl="0" w:tplc="69B49C28">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69F3"/>
    <w:rsid w:val="00016EB6"/>
    <w:rsid w:val="00020F0F"/>
    <w:rsid w:val="00034E35"/>
    <w:rsid w:val="0004247D"/>
    <w:rsid w:val="00070282"/>
    <w:rsid w:val="00073AC4"/>
    <w:rsid w:val="0009652A"/>
    <w:rsid w:val="000B15CC"/>
    <w:rsid w:val="000C1058"/>
    <w:rsid w:val="000D2AE2"/>
    <w:rsid w:val="000E69C2"/>
    <w:rsid w:val="00102DCC"/>
    <w:rsid w:val="00103F02"/>
    <w:rsid w:val="00106237"/>
    <w:rsid w:val="00143787"/>
    <w:rsid w:val="00146AE4"/>
    <w:rsid w:val="00157633"/>
    <w:rsid w:val="001904BD"/>
    <w:rsid w:val="001938C4"/>
    <w:rsid w:val="00197EF8"/>
    <w:rsid w:val="001A186B"/>
    <w:rsid w:val="001A3068"/>
    <w:rsid w:val="001B4D58"/>
    <w:rsid w:val="001B7F99"/>
    <w:rsid w:val="001C26AF"/>
    <w:rsid w:val="001F0CD1"/>
    <w:rsid w:val="001F102D"/>
    <w:rsid w:val="001F7F14"/>
    <w:rsid w:val="00201144"/>
    <w:rsid w:val="0022040F"/>
    <w:rsid w:val="00230F99"/>
    <w:rsid w:val="00232C5C"/>
    <w:rsid w:val="00247981"/>
    <w:rsid w:val="00271DBF"/>
    <w:rsid w:val="00286A5F"/>
    <w:rsid w:val="002967B8"/>
    <w:rsid w:val="002B183E"/>
    <w:rsid w:val="002C769F"/>
    <w:rsid w:val="002F0271"/>
    <w:rsid w:val="0030353D"/>
    <w:rsid w:val="00312474"/>
    <w:rsid w:val="00313B26"/>
    <w:rsid w:val="003247D1"/>
    <w:rsid w:val="00325937"/>
    <w:rsid w:val="003623EE"/>
    <w:rsid w:val="003904F5"/>
    <w:rsid w:val="00391A8C"/>
    <w:rsid w:val="003A17DE"/>
    <w:rsid w:val="003A40D5"/>
    <w:rsid w:val="003A5A51"/>
    <w:rsid w:val="003D3C98"/>
    <w:rsid w:val="003D58B9"/>
    <w:rsid w:val="003F2CD3"/>
    <w:rsid w:val="004148CA"/>
    <w:rsid w:val="00416B75"/>
    <w:rsid w:val="0042179B"/>
    <w:rsid w:val="00426C1C"/>
    <w:rsid w:val="004321F7"/>
    <w:rsid w:val="00433944"/>
    <w:rsid w:val="00440328"/>
    <w:rsid w:val="004474ED"/>
    <w:rsid w:val="00471F2C"/>
    <w:rsid w:val="004855F5"/>
    <w:rsid w:val="00487361"/>
    <w:rsid w:val="004947F8"/>
    <w:rsid w:val="004A6071"/>
    <w:rsid w:val="004B2F9F"/>
    <w:rsid w:val="004B5E91"/>
    <w:rsid w:val="004C20AF"/>
    <w:rsid w:val="004C79D1"/>
    <w:rsid w:val="004D7506"/>
    <w:rsid w:val="004F2339"/>
    <w:rsid w:val="00502CF8"/>
    <w:rsid w:val="0051287F"/>
    <w:rsid w:val="00514401"/>
    <w:rsid w:val="00526ACC"/>
    <w:rsid w:val="00534069"/>
    <w:rsid w:val="005354E9"/>
    <w:rsid w:val="00536604"/>
    <w:rsid w:val="005509BC"/>
    <w:rsid w:val="00550D69"/>
    <w:rsid w:val="00566B53"/>
    <w:rsid w:val="005717A5"/>
    <w:rsid w:val="00577510"/>
    <w:rsid w:val="00582A77"/>
    <w:rsid w:val="005872A1"/>
    <w:rsid w:val="00592092"/>
    <w:rsid w:val="005C30EB"/>
    <w:rsid w:val="005C46FF"/>
    <w:rsid w:val="005C5F77"/>
    <w:rsid w:val="005D33E7"/>
    <w:rsid w:val="005F6C02"/>
    <w:rsid w:val="00621799"/>
    <w:rsid w:val="00622C90"/>
    <w:rsid w:val="0062503B"/>
    <w:rsid w:val="00641117"/>
    <w:rsid w:val="0066131F"/>
    <w:rsid w:val="00665468"/>
    <w:rsid w:val="00667AEB"/>
    <w:rsid w:val="006741FC"/>
    <w:rsid w:val="00674DD6"/>
    <w:rsid w:val="00677D54"/>
    <w:rsid w:val="00687AF8"/>
    <w:rsid w:val="006A06A8"/>
    <w:rsid w:val="006B75FA"/>
    <w:rsid w:val="006D5642"/>
    <w:rsid w:val="006E152C"/>
    <w:rsid w:val="006F302A"/>
    <w:rsid w:val="00733433"/>
    <w:rsid w:val="0074624B"/>
    <w:rsid w:val="00746900"/>
    <w:rsid w:val="00746D0A"/>
    <w:rsid w:val="0076150E"/>
    <w:rsid w:val="00780F0B"/>
    <w:rsid w:val="0079164A"/>
    <w:rsid w:val="007D50A1"/>
    <w:rsid w:val="007F1013"/>
    <w:rsid w:val="00811A61"/>
    <w:rsid w:val="00813092"/>
    <w:rsid w:val="00813B9F"/>
    <w:rsid w:val="0082627E"/>
    <w:rsid w:val="00847AD4"/>
    <w:rsid w:val="00851C9D"/>
    <w:rsid w:val="00852865"/>
    <w:rsid w:val="00856107"/>
    <w:rsid w:val="00871AE9"/>
    <w:rsid w:val="008868A4"/>
    <w:rsid w:val="00887D8E"/>
    <w:rsid w:val="00896342"/>
    <w:rsid w:val="00897B13"/>
    <w:rsid w:val="008D26F7"/>
    <w:rsid w:val="008D48B0"/>
    <w:rsid w:val="008D6CF9"/>
    <w:rsid w:val="008E2639"/>
    <w:rsid w:val="008E303C"/>
    <w:rsid w:val="008E5389"/>
    <w:rsid w:val="00904B6C"/>
    <w:rsid w:val="00906979"/>
    <w:rsid w:val="00911A60"/>
    <w:rsid w:val="009640BE"/>
    <w:rsid w:val="00975841"/>
    <w:rsid w:val="009915F1"/>
    <w:rsid w:val="00991F1A"/>
    <w:rsid w:val="009B2B3E"/>
    <w:rsid w:val="009B393B"/>
    <w:rsid w:val="009C4E9E"/>
    <w:rsid w:val="009D1565"/>
    <w:rsid w:val="009D39FE"/>
    <w:rsid w:val="009F700C"/>
    <w:rsid w:val="00A1342F"/>
    <w:rsid w:val="00A176E6"/>
    <w:rsid w:val="00A24120"/>
    <w:rsid w:val="00A36A9A"/>
    <w:rsid w:val="00A734DD"/>
    <w:rsid w:val="00A80000"/>
    <w:rsid w:val="00A84903"/>
    <w:rsid w:val="00A8725D"/>
    <w:rsid w:val="00AA056D"/>
    <w:rsid w:val="00AA17F8"/>
    <w:rsid w:val="00AA28E1"/>
    <w:rsid w:val="00AE6E51"/>
    <w:rsid w:val="00AE73B7"/>
    <w:rsid w:val="00B10E01"/>
    <w:rsid w:val="00B14988"/>
    <w:rsid w:val="00B30503"/>
    <w:rsid w:val="00B31724"/>
    <w:rsid w:val="00B6013E"/>
    <w:rsid w:val="00B83738"/>
    <w:rsid w:val="00B87281"/>
    <w:rsid w:val="00B9143B"/>
    <w:rsid w:val="00B924C2"/>
    <w:rsid w:val="00BA68E5"/>
    <w:rsid w:val="00BB0758"/>
    <w:rsid w:val="00BC1FCA"/>
    <w:rsid w:val="00BC5D63"/>
    <w:rsid w:val="00BD02CD"/>
    <w:rsid w:val="00BD7E08"/>
    <w:rsid w:val="00C05097"/>
    <w:rsid w:val="00C0731C"/>
    <w:rsid w:val="00C1193F"/>
    <w:rsid w:val="00C17A32"/>
    <w:rsid w:val="00C238FD"/>
    <w:rsid w:val="00C30060"/>
    <w:rsid w:val="00C45FFD"/>
    <w:rsid w:val="00C61942"/>
    <w:rsid w:val="00C61A1E"/>
    <w:rsid w:val="00C620CF"/>
    <w:rsid w:val="00C670E5"/>
    <w:rsid w:val="00C74E57"/>
    <w:rsid w:val="00C80400"/>
    <w:rsid w:val="00C826D9"/>
    <w:rsid w:val="00C85189"/>
    <w:rsid w:val="00C97A9F"/>
    <w:rsid w:val="00CA2780"/>
    <w:rsid w:val="00CC2CF7"/>
    <w:rsid w:val="00CD4470"/>
    <w:rsid w:val="00CD64DF"/>
    <w:rsid w:val="00CE198B"/>
    <w:rsid w:val="00CF444F"/>
    <w:rsid w:val="00D16556"/>
    <w:rsid w:val="00D16661"/>
    <w:rsid w:val="00D94C53"/>
    <w:rsid w:val="00DC1F0F"/>
    <w:rsid w:val="00DD7E06"/>
    <w:rsid w:val="00DF010C"/>
    <w:rsid w:val="00E1236B"/>
    <w:rsid w:val="00E133D4"/>
    <w:rsid w:val="00E172A9"/>
    <w:rsid w:val="00E21D2B"/>
    <w:rsid w:val="00E3288E"/>
    <w:rsid w:val="00E41880"/>
    <w:rsid w:val="00E5085A"/>
    <w:rsid w:val="00E524A7"/>
    <w:rsid w:val="00E57D8E"/>
    <w:rsid w:val="00E619E9"/>
    <w:rsid w:val="00E61BFE"/>
    <w:rsid w:val="00E66193"/>
    <w:rsid w:val="00E71C13"/>
    <w:rsid w:val="00E771A3"/>
    <w:rsid w:val="00EA0F07"/>
    <w:rsid w:val="00EA2BA9"/>
    <w:rsid w:val="00EC2A84"/>
    <w:rsid w:val="00EE776B"/>
    <w:rsid w:val="00EE7E9B"/>
    <w:rsid w:val="00F076FF"/>
    <w:rsid w:val="00F10082"/>
    <w:rsid w:val="00F2251A"/>
    <w:rsid w:val="00F34FB5"/>
    <w:rsid w:val="00F369F0"/>
    <w:rsid w:val="00F60834"/>
    <w:rsid w:val="00F64B52"/>
    <w:rsid w:val="00F657EC"/>
    <w:rsid w:val="00F6757E"/>
    <w:rsid w:val="00F67F28"/>
    <w:rsid w:val="00F8759B"/>
    <w:rsid w:val="00FB697B"/>
    <w:rsid w:val="00FC7E0F"/>
    <w:rsid w:val="00FD04B2"/>
    <w:rsid w:val="00FD17FF"/>
    <w:rsid w:val="00FE1E82"/>
    <w:rsid w:val="00FF1F0C"/>
    <w:rsid w:val="00FF4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3E"/>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B15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B15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uiPriority w:val="99"/>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30">
    <w:name w:val="Заголовок 3 Знак"/>
    <w:basedOn w:val="a0"/>
    <w:link w:val="3"/>
    <w:uiPriority w:val="9"/>
    <w:semiHidden/>
    <w:rsid w:val="000B15CC"/>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0B15CC"/>
    <w:rPr>
      <w:rFonts w:asciiTheme="majorHAnsi" w:eastAsiaTheme="majorEastAsia" w:hAnsiTheme="majorHAnsi" w:cstheme="majorBidi"/>
      <w:i/>
      <w:iCs/>
      <w:color w:val="243F60" w:themeColor="accent1" w:themeShade="7F"/>
    </w:rPr>
  </w:style>
  <w:style w:type="character" w:customStyle="1" w:styleId="10pt">
    <w:name w:val="Заголовок №1 + Интервал 0 pt"/>
    <w:basedOn w:val="a0"/>
    <w:rsid w:val="00B30503"/>
    <w:rPr>
      <w:b/>
      <w:bCs/>
      <w:color w:val="000000"/>
      <w:spacing w:val="8"/>
      <w:w w:val="100"/>
      <w:position w:val="0"/>
      <w:sz w:val="26"/>
      <w:szCs w:val="26"/>
      <w:shd w:val="clear" w:color="auto" w:fill="FFFFFF"/>
      <w:lang w:val="ru-RU" w:eastAsia="ru-RU"/>
    </w:rPr>
  </w:style>
  <w:style w:type="paragraph" w:styleId="ab">
    <w:name w:val="List Paragraph"/>
    <w:basedOn w:val="a"/>
    <w:uiPriority w:val="34"/>
    <w:qFormat/>
    <w:rsid w:val="00190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052ED9B498794BF7D559B35C4B744D14D6EkBN"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7264E0E7EBBDE9BDDB4DB85A287C2DCDDA9E574FFDF29EB9BE3B1D37EEF37FCCDEE7FDE30D73CA3E9BA2038D13E2EFAB58F3B0E1E3L6vC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21" Type="http://schemas.openxmlformats.org/officeDocument/2006/relationships/hyperlink" Target="consultantplus://offline/ref=7264E0E7EBBDE9BDDB4DB85A287C2DCDDA9E574FFDF29EB9BE3B1D37EEF37FCCDEE7FDE8097ECA3E9BA2038D13E2EFAB58F3B0E1E3L6vCN" TargetMode="External"/><Relationship Id="rId34" Type="http://schemas.openxmlformats.org/officeDocument/2006/relationships/hyperlink" Target="consultantplus://offline/ref=1AB91D21D611C6FF1ACD723FF7D3C80883020DD93E04DDBE53BDFCB2DBBB5027CF654502C59315D74BA33A68818B9EA10C7EAB4CAAE6g4N" TargetMode="External"/><Relationship Id="rId42" Type="http://schemas.openxmlformats.org/officeDocument/2006/relationships/hyperlink" Target="consultantplus://offline/ref=1AB91D21D611C6FF1ACD723FF7D3C80883020DD93E04DDBE53BDFCB2DBBB5027CF654502C89715D74BA33A68818B9EA10C7EAB4CAAE6g4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tel:88007071003" TargetMode="External"/><Relationship Id="rId55" Type="http://schemas.openxmlformats.org/officeDocument/2006/relationships/hyperlink" Target="consultantplus://offline/ref=2BD1A61D18E7B6697AC3723B8CB74C1D0A20C7CAFE4CD30453594E9F27BB13ABF029591D6CDEA9658A1B09B718AA3F36EF028914BFCFN2O" TargetMode="External"/><Relationship Id="rId63"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9" Type="http://schemas.openxmlformats.org/officeDocument/2006/relationships/hyperlink" Target="consultantplus://offline/ref=7264E0E7EBBDE9BDDB4DB85A287C2DCDDA9E574FFDF29EB9BE3B1D37EEF37FCCDEE7FDE30C74CA3E9BA2038D13E2EFAB58F3B0E1E3L6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9AA1811BCB7B430DDC0B6887064AC491C56B2850B30B589A2EE9D13BC415E486B2A705D457F8CF10DDC3B27E65k4N" TargetMode="External"/><Relationship Id="rId24" Type="http://schemas.openxmlformats.org/officeDocument/2006/relationships/hyperlink" Target="consultantplus://offline/ref=E02CB44322A46772C04048D0A6F9F8EBFFC2DFCD0E6DFD7C6F48FE718D696726B9D77B1505FE3FF22BDD296593B9B45F3E1722FCA0i131N" TargetMode="External"/><Relationship Id="rId32" Type="http://schemas.openxmlformats.org/officeDocument/2006/relationships/hyperlink" Target="consultantplus://offline/ref=7264E0E7EBBDE9BDDB4DB85A287C2DCDDA9E574FFDF29EB9BE3B1D37EEF37FCCDEE7FDE30E75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F082930E1391268E47288B50C046B17251828C2619BF4E7B79C9D3B47CFC948FA0998D29277B66A3E11738CC01EABE1A1576A099ABC5F138wDL3G" TargetMode="External"/><Relationship Id="rId53" Type="http://schemas.openxmlformats.org/officeDocument/2006/relationships/hyperlink" Target="consultantplus://offline/ref=2BD1A61D18E7B6697AC3723B8CB74C1D0A20C7CAFE4CD30453594E9F27BB13ABF029591E6DD2A9658A1B09B718AA3F36EF028914BFCFN2O" TargetMode="External"/><Relationship Id="rId58" Type="http://schemas.openxmlformats.org/officeDocument/2006/relationships/hyperlink" Target="consultantplus://offline/ref=2BD1A61D18E7B6697AC3723B8CB74C1D0A20C7CAFE4CD30453594E9F27BB13ABF029591A6DDDA9658A1B09B718AA3F36EF028914BFCFN2O"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59AA1811BCB7B430DDC0B6887064AC491C56B2E57BA0B589A2EE9D13BC415E494B2FF0DD252ED9B498794BF7D559B35C4B744D14D6EkBN" TargetMode="External"/><Relationship Id="rId23" Type="http://schemas.openxmlformats.org/officeDocument/2006/relationships/hyperlink" Target="consultantplus://offline/ref=7264E0E7EBBDE9BDDB4DB85A287C2DCDDA9E574FFDF29EB9BE3B1D37EEF37FCCDEE7FDE8097ECA3E9BA2038D13E2EFAB58F3B0E1E3L6vCN" TargetMode="External"/><Relationship Id="rId28" Type="http://schemas.openxmlformats.org/officeDocument/2006/relationships/hyperlink" Target="consultantplus://offline/ref=7264E0E7EBBDE9BDDB4DB85A287C2DCDDA9E574FFDF29EB9BE3B1D37EEF37FCCDEE7FDE30C77CA3E9BA2038D13E2EFAB58F3B0E1E3L6vCN" TargetMode="External"/><Relationship Id="rId36" Type="http://schemas.openxmlformats.org/officeDocument/2006/relationships/hyperlink" Target="consultantplus://offline/ref=1AB91D21D611C6FF1ACD723FF7D3C80883020DD93E04DDBE53BDFCB2DBBB5027CF654502C59315D74BA33A68818B9EA10C7EAB4CAAE6g4N" TargetMode="External"/><Relationship Id="rId49" Type="http://schemas.openxmlformats.org/officeDocument/2006/relationships/hyperlink" Target="consultantplus://offline/ref=1AB91D21D611C6FF1ACD723FF7D3C80883020DD93E04DDBE53BDFCB2DBBB5027CF654501C1971D8618EC3B34C5DD8DA1077EA944B667759EEBg2N" TargetMode="External"/><Relationship Id="rId57" Type="http://schemas.openxmlformats.org/officeDocument/2006/relationships/hyperlink" Target="consultantplus://offline/ref=2BD1A61D18E7B6697AC3723B8CB74C1D0A20C7CAFE4CD30453594E9F27BB13ABF029591C6EDEA9658A1B09B718AA3F36EF028914BFCFN2O" TargetMode="External"/><Relationship Id="rId61"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consultantplus://offline/ref=F3F1E2776EA3AD3CF1FB0661BAF6B33DC828CB782DA7CD5F2F59E2764F6936A1D98125FBF5556A9209708089B839BEE05A63FF18C0589D9FE4h6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9FAFB9EB9BE3B1D37EEF37FCCCCE7A5E60E77DF6AC2F8548010LEv3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D6BD8A9658A1B09B718AA3F36EF028914BFCFN2O" TargetMode="External"/><Relationship Id="rId60" Type="http://schemas.openxmlformats.org/officeDocument/2006/relationships/hyperlink" Target="consultantplus://offline/ref=8386BF855775EB08C3EA1CB55DCE826B78022A6900B3D0C4439D07612EBCC87B956428A9E3E5468BE0F50C01A1F3A876ACB32180091C0733I6oB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7C115FCB97105C510FAA9ABD9ED4ADF016ABA817393AC94BA8E961816AC5FD4126C5170DDBF8E80DAD68961182D6FD13A0E1187436tAR3O" TargetMode="External"/><Relationship Id="rId14" Type="http://schemas.openxmlformats.org/officeDocument/2006/relationships/hyperlink" Target="consultantplus://offline/ref=659AA1811BCB7B430DDC0B6887064AC491C56B2E57BA0B589A2EE9D13BC415E494B2FF0CD350ED9B498794BF7D559B35C4B744D14D6EkBN" TargetMode="External"/><Relationship Id="rId22" Type="http://schemas.openxmlformats.org/officeDocument/2006/relationships/hyperlink" Target="consultantplus://offline/ref=E02CB44322A46772C04048D0A6F9F8EBFFC2DFCD0E6DFD7C6F48FE718D696726B9D77B1705FB3FF22BDD296593B9B45F3E1722FCA0i131N" TargetMode="External"/><Relationship Id="rId27" Type="http://schemas.openxmlformats.org/officeDocument/2006/relationships/hyperlink" Target="consultantplus://offline/ref=7264E0E7EBBDE9BDDB4DB85A287C2DCDDA9E574FFDF29EB9BE3B1D37EEF37FCCDEE7FDEA0871C7619EB712D51FE3F1B550E5ACE3E16FLCv4N" TargetMode="External"/><Relationship Id="rId30" Type="http://schemas.openxmlformats.org/officeDocument/2006/relationships/hyperlink" Target="consultantplus://offline/ref=7264E0E7EBBDE9BDDB4DB85A287C2DCDDA9E574FFDF29EB9BE3B1D37EEF37FCCDEE7FDE30C73CA3E9BA2038D13E2EFAB58F3B0E1E3L6vCN" TargetMode="External"/><Relationship Id="rId35" Type="http://schemas.openxmlformats.org/officeDocument/2006/relationships/hyperlink" Target="consultantplus://offline/ref=1AB91D21D611C6FF1ACD723FF7D3C80883020DD93E04DDBE53BDFCB2DBBB5027DD651D0DC194008312F96D6583E8g9N" TargetMode="External"/><Relationship Id="rId43" Type="http://schemas.openxmlformats.org/officeDocument/2006/relationships/hyperlink" Target="consultantplus://offline/ref=1AB91D21D611C6FF1ACD723FF7D3C80883020DD93E04DDBE53BDFCB2DBBB5027CF654501C1971D861EEC3B34C5DD8DA1077EA944B667759EEBg2N"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D6FDCA9658A1B09B718AA3F36EF028914BFCFN2O" TargetMode="External"/><Relationship Id="rId64" Type="http://schemas.openxmlformats.org/officeDocument/2006/relationships/header" Target="header1.xml"/><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51" Type="http://schemas.openxmlformats.org/officeDocument/2006/relationships/hyperlink" Target="consultantplus://offline/ref=2BD1A61D18E7B6697AC3723B8CB74C1D0A20C7CAFE4CD30453594E9F27BB13ABF029591869DBA238DF5408EB5EF82C35EA028A16A0F84B1EC5N5O" TargetMode="External"/><Relationship Id="rId3" Type="http://schemas.openxmlformats.org/officeDocument/2006/relationships/styles" Target="styles.xml"/><Relationship Id="rId12" Type="http://schemas.openxmlformats.org/officeDocument/2006/relationships/hyperlink" Target="consultantplus://offline/ref=659AA1811BCB7B430DDC0B6887064AC491C56B2E57BA0B589A2EE9D13BC415E494B2FF0CD652ED9B498794BF7D559B35C4B744D14D6EkBN"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7264E0E7EBBDE9BDDB4DB85A287C2DCDDA9E574FFDF29EB9BE3B1D37EEF37FCCDEE7FDE30E75CA3E9BA2038D13E2EFAB58F3B0E1E3L6vCN" TargetMode="External"/><Relationship Id="rId33" Type="http://schemas.openxmlformats.org/officeDocument/2006/relationships/hyperlink" Target="consultantplus://offline/ref=7264E0E7EBBDE9BDDB4DB85A287C2DCDDA9E574FFDF29EB9BE3B1D37EEF37FCCDEE7FDE30C73CA3E9BA2038D13E2EFAB58F3B0E1E3L6vCN" TargetMode="External"/><Relationship Id="rId38" Type="http://schemas.openxmlformats.org/officeDocument/2006/relationships/hyperlink" Target="consultantplus://offline/ref=1AB91D21D611C6FF1ACD723FF7D3C80883020DD93E04DDBE53BDFCB2DBBB5027CF654501C1971D861E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main?base=LAW;n=113704;fld=134" TargetMode="External"/><Relationship Id="rId67" Type="http://schemas.microsoft.com/office/2007/relationships/stylesWithEffects" Target="stylesWithEffects.xml"/><Relationship Id="rId20"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consultantplus://offline/ref=1AB91D21D611C6FF1ACD723FF7D3C80883020DD93E04DDBE53BDFCB2DBBB5027CF654501C1971D861EEC3B34C5DD8DA1077EA944B667759EEBg2N" TargetMode="External"/><Relationship Id="rId54" Type="http://schemas.openxmlformats.org/officeDocument/2006/relationships/hyperlink" Target="consultantplus://offline/ref=2BD1A61D18E7B6697AC3723B8CB74C1D0A20C7CAFE4CD30453594E9F27BB13ABF029591D6ADEA9658A1B09B718AA3F36EF028914BFCFN2O" TargetMode="External"/><Relationship Id="rId62"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B4C1-8250-49DC-AE89-B663D710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39</Pages>
  <Words>15091</Words>
  <Characters>86025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2021-11-25T14:45:00Z</cp:lastPrinted>
  <dcterms:created xsi:type="dcterms:W3CDTF">2021-08-09T10:11:00Z</dcterms:created>
  <dcterms:modified xsi:type="dcterms:W3CDTF">2022-10-07T08:31:00Z</dcterms:modified>
</cp:coreProperties>
</file>